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7B2" w:rsidRDefault="009A77B2" w:rsidP="00EB59BD">
      <w:pPr>
        <w:rPr>
          <w:rFonts w:eastAsia="Calibri"/>
        </w:rPr>
      </w:pPr>
    </w:p>
    <w:p w:rsidR="00417EAB" w:rsidRDefault="00417EAB" w:rsidP="00417EAB">
      <w:pPr>
        <w:rPr>
          <w:rFonts w:eastAsia="Calibri"/>
          <w:lang w:val="es-CO"/>
        </w:rPr>
      </w:pPr>
    </w:p>
    <w:p w:rsidR="00417EAB" w:rsidRDefault="00417EAB" w:rsidP="00417EAB">
      <w:pPr>
        <w:rPr>
          <w:rFonts w:eastAsia="Calibri"/>
          <w:lang w:val="es-CO"/>
        </w:rPr>
      </w:pPr>
    </w:p>
    <w:p w:rsidR="00417EAB" w:rsidRDefault="00417EAB" w:rsidP="00417EAB">
      <w:pPr>
        <w:jc w:val="center"/>
        <w:rPr>
          <w:rFonts w:ascii="Arial" w:hAnsi="Arial" w:cs="Arial"/>
          <w:b/>
          <w:bCs/>
          <w:sz w:val="28"/>
        </w:rPr>
      </w:pPr>
    </w:p>
    <w:p w:rsidR="00417EAB" w:rsidRPr="008C1825" w:rsidRDefault="00417EAB" w:rsidP="00417EAB">
      <w:pPr>
        <w:keepNext/>
        <w:jc w:val="center"/>
        <w:outlineLvl w:val="0"/>
        <w:rPr>
          <w:rFonts w:ascii="Arial" w:eastAsia="SimSun" w:hAnsi="Arial" w:cs="Arial"/>
          <w:b/>
          <w:bCs/>
          <w:sz w:val="28"/>
          <w:lang w:eastAsia="zh-CN"/>
        </w:rPr>
      </w:pPr>
      <w:bookmarkStart w:id="0" w:name="_GoBack"/>
      <w:bookmarkEnd w:id="0"/>
      <w:r w:rsidRPr="008C1825">
        <w:rPr>
          <w:rFonts w:ascii="Arial" w:eastAsia="SimSun" w:hAnsi="Arial" w:cs="Arial"/>
          <w:b/>
          <w:bCs/>
          <w:sz w:val="28"/>
          <w:lang w:eastAsia="zh-CN"/>
        </w:rPr>
        <w:t>DEPARTAMENTO DE LENGUAS MODERNAS</w:t>
      </w:r>
    </w:p>
    <w:p w:rsidR="00417EAB" w:rsidRPr="008C1825" w:rsidRDefault="00417EAB" w:rsidP="00417EAB">
      <w:pPr>
        <w:jc w:val="center"/>
        <w:rPr>
          <w:rFonts w:ascii="Arial" w:hAnsi="Arial" w:cs="Arial"/>
          <w:b/>
          <w:bCs/>
          <w:sz w:val="28"/>
        </w:rPr>
      </w:pPr>
      <w:r w:rsidRPr="008C1825">
        <w:rPr>
          <w:rFonts w:ascii="Arial" w:hAnsi="Arial" w:cs="Arial"/>
          <w:b/>
          <w:bCs/>
          <w:sz w:val="28"/>
        </w:rPr>
        <w:t>CENTRO DE ESTUDIOS DE IDIOMAS -CEDI</w:t>
      </w:r>
    </w:p>
    <w:p w:rsidR="00417EAB" w:rsidRPr="008C1825" w:rsidRDefault="00417EAB" w:rsidP="00417EAB">
      <w:pPr>
        <w:rPr>
          <w:rFonts w:ascii="Arial" w:hAnsi="Arial" w:cs="Arial"/>
          <w:sz w:val="14"/>
        </w:rPr>
      </w:pPr>
    </w:p>
    <w:tbl>
      <w:tblPr>
        <w:tblW w:w="9924" w:type="dxa"/>
        <w:tblBorders>
          <w:top w:val="outset" w:sz="6" w:space="0" w:color="auto"/>
          <w:left w:val="outset" w:sz="6" w:space="0" w:color="auto"/>
          <w:bottom w:val="outset" w:sz="6" w:space="0" w:color="auto"/>
          <w:right w:val="outset" w:sz="6" w:space="0" w:color="auto"/>
        </w:tblBorders>
        <w:tblCellMar>
          <w:left w:w="70" w:type="dxa"/>
          <w:right w:w="70" w:type="dxa"/>
        </w:tblCellMar>
        <w:tblLook w:val="0000" w:firstRow="0" w:lastRow="0" w:firstColumn="0" w:lastColumn="0" w:noHBand="0" w:noVBand="0"/>
      </w:tblPr>
      <w:tblGrid>
        <w:gridCol w:w="4039"/>
        <w:gridCol w:w="2694"/>
        <w:gridCol w:w="3191"/>
      </w:tblGrid>
      <w:tr w:rsidR="00417EAB" w:rsidRPr="008C1825" w:rsidTr="000D7AE7">
        <w:trPr>
          <w:cantSplit/>
        </w:trPr>
        <w:tc>
          <w:tcPr>
            <w:tcW w:w="9924" w:type="dxa"/>
            <w:gridSpan w:val="3"/>
            <w:tcBorders>
              <w:top w:val="single" w:sz="4" w:space="0" w:color="auto"/>
              <w:left w:val="single" w:sz="4" w:space="0" w:color="auto"/>
              <w:bottom w:val="single" w:sz="4" w:space="0" w:color="auto"/>
              <w:right w:val="single" w:sz="4" w:space="0" w:color="auto"/>
            </w:tcBorders>
            <w:shd w:val="clear" w:color="auto" w:fill="8DB3E2"/>
          </w:tcPr>
          <w:p w:rsidR="00417EAB" w:rsidRPr="008C1825" w:rsidRDefault="00417EAB" w:rsidP="000D7AE7">
            <w:pPr>
              <w:keepNext/>
              <w:spacing w:before="120" w:after="120"/>
              <w:jc w:val="center"/>
              <w:outlineLvl w:val="0"/>
              <w:rPr>
                <w:rFonts w:ascii="Arial" w:eastAsia="SimSun" w:hAnsi="Arial" w:cs="Arial"/>
                <w:b/>
                <w:bCs/>
                <w:szCs w:val="20"/>
                <w:lang w:val="es-CO" w:eastAsia="zh-CN"/>
              </w:rPr>
            </w:pPr>
            <w:r w:rsidRPr="008C1825">
              <w:rPr>
                <w:rFonts w:ascii="Arial" w:eastAsia="SimSun" w:hAnsi="Arial" w:cs="Arial"/>
                <w:b/>
                <w:bCs/>
                <w:sz w:val="28"/>
                <w:szCs w:val="20"/>
                <w:lang w:val="es-CO" w:eastAsia="zh-CN"/>
              </w:rPr>
              <w:t>IDENTIFICACIÓN</w:t>
            </w:r>
          </w:p>
        </w:tc>
      </w:tr>
      <w:tr w:rsidR="00417EAB" w:rsidRPr="008C1825" w:rsidTr="000D7AE7">
        <w:tc>
          <w:tcPr>
            <w:tcW w:w="4039" w:type="dxa"/>
            <w:tcBorders>
              <w:top w:val="single" w:sz="4" w:space="0" w:color="auto"/>
              <w:left w:val="single" w:sz="4" w:space="0" w:color="auto"/>
              <w:bottom w:val="single" w:sz="4" w:space="0" w:color="auto"/>
              <w:right w:val="single" w:sz="4" w:space="0" w:color="auto"/>
            </w:tcBorders>
          </w:tcPr>
          <w:p w:rsidR="00417EAB" w:rsidRPr="008C1825" w:rsidRDefault="00417EAB" w:rsidP="000D7AE7">
            <w:pPr>
              <w:spacing w:before="100" w:beforeAutospacing="1" w:after="100" w:afterAutospacing="1" w:line="360" w:lineRule="auto"/>
              <w:jc w:val="both"/>
              <w:rPr>
                <w:rFonts w:ascii="Arial" w:hAnsi="Arial" w:cs="Arial"/>
              </w:rPr>
            </w:pPr>
            <w:r w:rsidRPr="008C1825">
              <w:rPr>
                <w:rFonts w:ascii="Arial" w:hAnsi="Arial" w:cs="Arial"/>
                <w:szCs w:val="20"/>
                <w:lang w:val="es-CO"/>
              </w:rPr>
              <w:t>Nombre de la asignatura</w:t>
            </w:r>
          </w:p>
        </w:tc>
        <w:tc>
          <w:tcPr>
            <w:tcW w:w="5885" w:type="dxa"/>
            <w:gridSpan w:val="2"/>
            <w:tcBorders>
              <w:top w:val="single" w:sz="4" w:space="0" w:color="auto"/>
              <w:left w:val="single" w:sz="4" w:space="0" w:color="auto"/>
              <w:bottom w:val="single" w:sz="4" w:space="0" w:color="auto"/>
              <w:right w:val="single" w:sz="4" w:space="0" w:color="auto"/>
            </w:tcBorders>
          </w:tcPr>
          <w:p w:rsidR="00417EAB" w:rsidRPr="008C1825" w:rsidRDefault="00417EAB" w:rsidP="000D7AE7">
            <w:pPr>
              <w:spacing w:before="100" w:beforeAutospacing="1" w:after="100" w:afterAutospacing="1" w:line="360" w:lineRule="auto"/>
              <w:jc w:val="both"/>
              <w:rPr>
                <w:rFonts w:ascii="Arial" w:hAnsi="Arial" w:cs="Arial"/>
              </w:rPr>
            </w:pPr>
            <w:r w:rsidRPr="008C1825">
              <w:rPr>
                <w:rFonts w:ascii="Arial" w:hAnsi="Arial" w:cs="Arial"/>
              </w:rPr>
              <w:t>LENGUA EXTRANJERA LECTURA - Inglés</w:t>
            </w:r>
          </w:p>
        </w:tc>
      </w:tr>
      <w:tr w:rsidR="00417EAB" w:rsidRPr="008C1825" w:rsidTr="000D7AE7">
        <w:trPr>
          <w:trHeight w:val="281"/>
        </w:trPr>
        <w:tc>
          <w:tcPr>
            <w:tcW w:w="4039" w:type="dxa"/>
            <w:tcBorders>
              <w:top w:val="single" w:sz="4" w:space="0" w:color="auto"/>
              <w:left w:val="single" w:sz="4" w:space="0" w:color="auto"/>
              <w:bottom w:val="single" w:sz="4" w:space="0" w:color="auto"/>
              <w:right w:val="single" w:sz="4" w:space="0" w:color="auto"/>
            </w:tcBorders>
          </w:tcPr>
          <w:p w:rsidR="00417EAB" w:rsidRPr="008C1825" w:rsidRDefault="00417EAB" w:rsidP="000D7AE7">
            <w:pPr>
              <w:spacing w:before="100" w:beforeAutospacing="1" w:after="100" w:afterAutospacing="1" w:line="360" w:lineRule="auto"/>
              <w:jc w:val="both"/>
              <w:rPr>
                <w:rFonts w:ascii="Arial" w:hAnsi="Arial" w:cs="Arial"/>
              </w:rPr>
            </w:pPr>
            <w:r w:rsidRPr="008C1825">
              <w:rPr>
                <w:rFonts w:ascii="Arial" w:hAnsi="Arial" w:cs="Arial"/>
                <w:szCs w:val="20"/>
                <w:lang w:val="es-CO"/>
              </w:rPr>
              <w:t>Código de la asignatura</w:t>
            </w:r>
          </w:p>
        </w:tc>
        <w:tc>
          <w:tcPr>
            <w:tcW w:w="5885" w:type="dxa"/>
            <w:gridSpan w:val="2"/>
            <w:tcBorders>
              <w:top w:val="single" w:sz="4" w:space="0" w:color="auto"/>
              <w:left w:val="single" w:sz="4" w:space="0" w:color="auto"/>
              <w:bottom w:val="single" w:sz="4" w:space="0" w:color="auto"/>
              <w:right w:val="single" w:sz="4" w:space="0" w:color="auto"/>
            </w:tcBorders>
          </w:tcPr>
          <w:p w:rsidR="00417EAB" w:rsidRPr="008C1825" w:rsidRDefault="00417EAB" w:rsidP="000D7AE7">
            <w:pPr>
              <w:spacing w:before="100" w:beforeAutospacing="1" w:after="100" w:afterAutospacing="1" w:line="360" w:lineRule="auto"/>
              <w:jc w:val="both"/>
              <w:rPr>
                <w:rFonts w:ascii="Arial" w:hAnsi="Arial" w:cs="Arial"/>
              </w:rPr>
            </w:pPr>
            <w:r w:rsidRPr="008C1825">
              <w:rPr>
                <w:rFonts w:ascii="Arial" w:hAnsi="Arial" w:cs="Arial"/>
              </w:rPr>
              <w:t>UPC05</w:t>
            </w:r>
          </w:p>
        </w:tc>
      </w:tr>
      <w:tr w:rsidR="00417EAB" w:rsidRPr="008C1825" w:rsidTr="000D7AE7">
        <w:tc>
          <w:tcPr>
            <w:tcW w:w="4039" w:type="dxa"/>
            <w:tcBorders>
              <w:top w:val="single" w:sz="4" w:space="0" w:color="auto"/>
              <w:left w:val="single" w:sz="4" w:space="0" w:color="auto"/>
              <w:bottom w:val="single" w:sz="4" w:space="0" w:color="auto"/>
              <w:right w:val="single" w:sz="4" w:space="0" w:color="auto"/>
            </w:tcBorders>
          </w:tcPr>
          <w:p w:rsidR="00417EAB" w:rsidRPr="008C1825" w:rsidRDefault="00417EAB" w:rsidP="000D7AE7">
            <w:pPr>
              <w:keepNext/>
              <w:spacing w:before="100" w:beforeAutospacing="1" w:after="100" w:afterAutospacing="1" w:line="360" w:lineRule="auto"/>
              <w:jc w:val="both"/>
              <w:outlineLvl w:val="1"/>
              <w:rPr>
                <w:rFonts w:ascii="Arial" w:eastAsia="SimSun" w:hAnsi="Arial" w:cs="Arial"/>
                <w:bCs/>
                <w:lang w:eastAsia="zh-CN"/>
              </w:rPr>
            </w:pPr>
            <w:r w:rsidRPr="008C1825">
              <w:rPr>
                <w:rFonts w:ascii="Arial" w:eastAsia="SimSun" w:hAnsi="Arial" w:cs="Arial"/>
                <w:bCs/>
                <w:lang w:eastAsia="zh-CN"/>
              </w:rPr>
              <w:t>Programa Académico</w:t>
            </w:r>
          </w:p>
        </w:tc>
        <w:tc>
          <w:tcPr>
            <w:tcW w:w="5885" w:type="dxa"/>
            <w:gridSpan w:val="2"/>
            <w:tcBorders>
              <w:top w:val="single" w:sz="4" w:space="0" w:color="auto"/>
              <w:left w:val="single" w:sz="4" w:space="0" w:color="auto"/>
              <w:bottom w:val="single" w:sz="4" w:space="0" w:color="auto"/>
              <w:right w:val="single" w:sz="4" w:space="0" w:color="auto"/>
            </w:tcBorders>
          </w:tcPr>
          <w:p w:rsidR="00417EAB" w:rsidRPr="008C1825" w:rsidRDefault="00417EAB" w:rsidP="000D7AE7">
            <w:pPr>
              <w:spacing w:before="100" w:beforeAutospacing="1" w:after="100" w:afterAutospacing="1" w:line="360" w:lineRule="auto"/>
              <w:jc w:val="both"/>
              <w:rPr>
                <w:rFonts w:ascii="Arial" w:hAnsi="Arial" w:cs="Arial"/>
              </w:rPr>
            </w:pPr>
          </w:p>
        </w:tc>
      </w:tr>
      <w:tr w:rsidR="00417EAB" w:rsidRPr="008C1825" w:rsidTr="000D7AE7">
        <w:tc>
          <w:tcPr>
            <w:tcW w:w="4039" w:type="dxa"/>
            <w:tcBorders>
              <w:top w:val="single" w:sz="4" w:space="0" w:color="auto"/>
              <w:left w:val="single" w:sz="4" w:space="0" w:color="auto"/>
              <w:bottom w:val="single" w:sz="4" w:space="0" w:color="auto"/>
              <w:right w:val="single" w:sz="4" w:space="0" w:color="auto"/>
            </w:tcBorders>
          </w:tcPr>
          <w:p w:rsidR="00417EAB" w:rsidRPr="008C1825" w:rsidRDefault="00417EAB" w:rsidP="000D7AE7">
            <w:pPr>
              <w:spacing w:before="100" w:beforeAutospacing="1" w:after="100" w:afterAutospacing="1" w:line="360" w:lineRule="auto"/>
              <w:jc w:val="both"/>
              <w:rPr>
                <w:rFonts w:ascii="Arial" w:hAnsi="Arial" w:cs="Arial"/>
              </w:rPr>
            </w:pPr>
            <w:r w:rsidRPr="008C1825">
              <w:rPr>
                <w:rFonts w:ascii="Arial" w:hAnsi="Arial" w:cs="Arial"/>
                <w:szCs w:val="20"/>
                <w:lang w:val="es-CO"/>
              </w:rPr>
              <w:t>Intensidad horaria semanal</w:t>
            </w:r>
          </w:p>
        </w:tc>
        <w:tc>
          <w:tcPr>
            <w:tcW w:w="2694" w:type="dxa"/>
            <w:tcBorders>
              <w:top w:val="single" w:sz="4" w:space="0" w:color="auto"/>
              <w:left w:val="single" w:sz="4" w:space="0" w:color="auto"/>
              <w:bottom w:val="single" w:sz="4" w:space="0" w:color="auto"/>
              <w:right w:val="single" w:sz="4" w:space="0" w:color="auto"/>
            </w:tcBorders>
          </w:tcPr>
          <w:p w:rsidR="00417EAB" w:rsidRPr="008C1825" w:rsidRDefault="00417EAB" w:rsidP="000D7AE7">
            <w:pPr>
              <w:spacing w:before="100" w:beforeAutospacing="1" w:after="100" w:afterAutospacing="1" w:line="360" w:lineRule="auto"/>
              <w:jc w:val="both"/>
              <w:rPr>
                <w:rFonts w:ascii="Arial" w:hAnsi="Arial" w:cs="Arial"/>
              </w:rPr>
            </w:pPr>
            <w:r w:rsidRPr="008C1825">
              <w:rPr>
                <w:rFonts w:ascii="Arial" w:hAnsi="Arial" w:cs="Arial"/>
                <w:szCs w:val="20"/>
                <w:lang w:val="es-CO"/>
              </w:rPr>
              <w:t>Docencia Directa:2 hrs</w:t>
            </w:r>
          </w:p>
        </w:tc>
        <w:tc>
          <w:tcPr>
            <w:tcW w:w="3191" w:type="dxa"/>
            <w:tcBorders>
              <w:top w:val="single" w:sz="4" w:space="0" w:color="auto"/>
              <w:left w:val="single" w:sz="4" w:space="0" w:color="auto"/>
              <w:bottom w:val="single" w:sz="4" w:space="0" w:color="auto"/>
              <w:right w:val="single" w:sz="4" w:space="0" w:color="auto"/>
            </w:tcBorders>
          </w:tcPr>
          <w:p w:rsidR="00417EAB" w:rsidRPr="008C1825" w:rsidRDefault="00417EAB" w:rsidP="000D7AE7">
            <w:pPr>
              <w:spacing w:before="100" w:beforeAutospacing="1" w:after="100" w:afterAutospacing="1" w:line="360" w:lineRule="auto"/>
              <w:jc w:val="both"/>
              <w:rPr>
                <w:rFonts w:ascii="Arial" w:hAnsi="Arial" w:cs="Arial"/>
              </w:rPr>
            </w:pPr>
            <w:r w:rsidRPr="008C1825">
              <w:rPr>
                <w:rFonts w:ascii="Arial" w:hAnsi="Arial" w:cs="Arial"/>
                <w:szCs w:val="20"/>
                <w:lang w:val="es-CO"/>
              </w:rPr>
              <w:t>Trabajo Independiente:4 hrs</w:t>
            </w:r>
          </w:p>
        </w:tc>
      </w:tr>
      <w:tr w:rsidR="00417EAB" w:rsidRPr="008C1825" w:rsidTr="000D7AE7">
        <w:tc>
          <w:tcPr>
            <w:tcW w:w="4039" w:type="dxa"/>
            <w:tcBorders>
              <w:top w:val="single" w:sz="4" w:space="0" w:color="auto"/>
              <w:left w:val="single" w:sz="4" w:space="0" w:color="auto"/>
              <w:bottom w:val="single" w:sz="4" w:space="0" w:color="auto"/>
              <w:right w:val="single" w:sz="4" w:space="0" w:color="auto"/>
            </w:tcBorders>
          </w:tcPr>
          <w:p w:rsidR="00417EAB" w:rsidRPr="008C1825" w:rsidRDefault="00417EAB" w:rsidP="000D7AE7">
            <w:r w:rsidRPr="008C1825">
              <w:rPr>
                <w:rFonts w:ascii="Arial" w:hAnsi="Arial" w:cs="Arial"/>
                <w:szCs w:val="20"/>
                <w:lang w:val="es-CO"/>
              </w:rPr>
              <w:t>Créditos Académicos</w:t>
            </w:r>
          </w:p>
        </w:tc>
        <w:tc>
          <w:tcPr>
            <w:tcW w:w="5885" w:type="dxa"/>
            <w:gridSpan w:val="2"/>
            <w:tcBorders>
              <w:top w:val="single" w:sz="4" w:space="0" w:color="auto"/>
              <w:left w:val="single" w:sz="4" w:space="0" w:color="auto"/>
              <w:bottom w:val="single" w:sz="4" w:space="0" w:color="auto"/>
              <w:right w:val="single" w:sz="4" w:space="0" w:color="auto"/>
            </w:tcBorders>
          </w:tcPr>
          <w:p w:rsidR="00417EAB" w:rsidRPr="008C1825" w:rsidRDefault="00417EAB" w:rsidP="000D7AE7">
            <w:pPr>
              <w:spacing w:before="100" w:beforeAutospacing="1" w:after="100" w:afterAutospacing="1" w:line="360" w:lineRule="auto"/>
              <w:jc w:val="both"/>
              <w:rPr>
                <w:rFonts w:ascii="Arial" w:hAnsi="Arial" w:cs="Arial"/>
              </w:rPr>
            </w:pPr>
            <w:r w:rsidRPr="008C1825">
              <w:rPr>
                <w:rFonts w:ascii="Arial" w:hAnsi="Arial" w:cs="Arial"/>
              </w:rPr>
              <w:t>2</w:t>
            </w:r>
          </w:p>
        </w:tc>
      </w:tr>
      <w:tr w:rsidR="00417EAB" w:rsidRPr="008C1825" w:rsidTr="000D7AE7">
        <w:tc>
          <w:tcPr>
            <w:tcW w:w="4039" w:type="dxa"/>
            <w:tcBorders>
              <w:top w:val="single" w:sz="4" w:space="0" w:color="auto"/>
              <w:left w:val="single" w:sz="4" w:space="0" w:color="auto"/>
              <w:bottom w:val="single" w:sz="4" w:space="0" w:color="auto"/>
              <w:right w:val="single" w:sz="4" w:space="0" w:color="auto"/>
            </w:tcBorders>
          </w:tcPr>
          <w:p w:rsidR="00417EAB" w:rsidRPr="008C1825" w:rsidRDefault="00417EAB" w:rsidP="000D7AE7">
            <w:pPr>
              <w:spacing w:before="100" w:beforeAutospacing="1" w:after="100" w:afterAutospacing="1" w:line="360" w:lineRule="auto"/>
              <w:jc w:val="both"/>
              <w:rPr>
                <w:rFonts w:ascii="Arial" w:hAnsi="Arial" w:cs="Arial"/>
              </w:rPr>
            </w:pPr>
            <w:r w:rsidRPr="008C1825">
              <w:rPr>
                <w:rFonts w:ascii="Arial" w:hAnsi="Arial" w:cs="Arial"/>
                <w:szCs w:val="20"/>
                <w:lang w:val="es-CO"/>
              </w:rPr>
              <w:t>Requisitos</w:t>
            </w:r>
          </w:p>
        </w:tc>
        <w:tc>
          <w:tcPr>
            <w:tcW w:w="5885" w:type="dxa"/>
            <w:gridSpan w:val="2"/>
            <w:tcBorders>
              <w:top w:val="single" w:sz="4" w:space="0" w:color="auto"/>
              <w:left w:val="single" w:sz="4" w:space="0" w:color="auto"/>
              <w:bottom w:val="single" w:sz="4" w:space="0" w:color="auto"/>
              <w:right w:val="single" w:sz="4" w:space="0" w:color="auto"/>
            </w:tcBorders>
          </w:tcPr>
          <w:p w:rsidR="00417EAB" w:rsidRPr="008C1825" w:rsidRDefault="00417EAB" w:rsidP="000D7AE7">
            <w:pPr>
              <w:spacing w:before="100" w:beforeAutospacing="1" w:after="100" w:afterAutospacing="1" w:line="360" w:lineRule="auto"/>
              <w:jc w:val="both"/>
              <w:rPr>
                <w:rFonts w:ascii="Arial" w:hAnsi="Arial" w:cs="Arial"/>
              </w:rPr>
            </w:pPr>
          </w:p>
        </w:tc>
      </w:tr>
      <w:tr w:rsidR="00417EAB" w:rsidRPr="008C1825" w:rsidTr="000D7AE7">
        <w:tc>
          <w:tcPr>
            <w:tcW w:w="4039" w:type="dxa"/>
            <w:tcBorders>
              <w:top w:val="single" w:sz="4" w:space="0" w:color="auto"/>
              <w:left w:val="single" w:sz="4" w:space="0" w:color="auto"/>
              <w:bottom w:val="single" w:sz="4" w:space="0" w:color="auto"/>
              <w:right w:val="single" w:sz="4" w:space="0" w:color="auto"/>
            </w:tcBorders>
          </w:tcPr>
          <w:p w:rsidR="00417EAB" w:rsidRPr="008C1825" w:rsidRDefault="00417EAB" w:rsidP="000D7AE7">
            <w:pPr>
              <w:spacing w:before="100" w:beforeAutospacing="1" w:after="100" w:afterAutospacing="1" w:line="360" w:lineRule="auto"/>
              <w:jc w:val="both"/>
              <w:rPr>
                <w:rFonts w:ascii="Arial" w:hAnsi="Arial" w:cs="Arial"/>
              </w:rPr>
            </w:pPr>
            <w:r w:rsidRPr="008C1825">
              <w:rPr>
                <w:rFonts w:ascii="Arial" w:hAnsi="Arial" w:cs="Arial"/>
                <w:szCs w:val="20"/>
                <w:lang w:val="es-CO"/>
              </w:rPr>
              <w:t>Departamento oferente</w:t>
            </w:r>
          </w:p>
        </w:tc>
        <w:tc>
          <w:tcPr>
            <w:tcW w:w="5885" w:type="dxa"/>
            <w:gridSpan w:val="2"/>
            <w:tcBorders>
              <w:top w:val="single" w:sz="4" w:space="0" w:color="auto"/>
              <w:left w:val="single" w:sz="4" w:space="0" w:color="auto"/>
              <w:bottom w:val="single" w:sz="4" w:space="0" w:color="auto"/>
              <w:right w:val="single" w:sz="4" w:space="0" w:color="auto"/>
            </w:tcBorders>
          </w:tcPr>
          <w:p w:rsidR="00417EAB" w:rsidRPr="008C1825" w:rsidRDefault="00417EAB" w:rsidP="000D7AE7">
            <w:pPr>
              <w:spacing w:before="100" w:beforeAutospacing="1" w:after="100" w:afterAutospacing="1" w:line="360" w:lineRule="auto"/>
              <w:jc w:val="both"/>
              <w:rPr>
                <w:rFonts w:ascii="Arial" w:hAnsi="Arial" w:cs="Arial"/>
              </w:rPr>
            </w:pPr>
            <w:r w:rsidRPr="008C1825">
              <w:rPr>
                <w:rFonts w:ascii="Arial" w:hAnsi="Arial" w:cs="Arial"/>
              </w:rPr>
              <w:t>LENGUAS MODERNAS</w:t>
            </w:r>
          </w:p>
        </w:tc>
      </w:tr>
      <w:tr w:rsidR="00417EAB" w:rsidRPr="008C1825" w:rsidTr="000D7AE7">
        <w:tc>
          <w:tcPr>
            <w:tcW w:w="4039" w:type="dxa"/>
            <w:tcBorders>
              <w:top w:val="single" w:sz="4" w:space="0" w:color="auto"/>
              <w:left w:val="single" w:sz="4" w:space="0" w:color="auto"/>
              <w:bottom w:val="single" w:sz="4" w:space="0" w:color="auto"/>
              <w:right w:val="single" w:sz="4" w:space="0" w:color="auto"/>
            </w:tcBorders>
          </w:tcPr>
          <w:p w:rsidR="00417EAB" w:rsidRPr="008C1825" w:rsidRDefault="00417EAB" w:rsidP="000D7AE7">
            <w:pPr>
              <w:spacing w:before="100" w:beforeAutospacing="1" w:after="100" w:afterAutospacing="1" w:line="360" w:lineRule="auto"/>
              <w:jc w:val="both"/>
              <w:rPr>
                <w:rFonts w:ascii="Arial" w:hAnsi="Arial" w:cs="Arial"/>
              </w:rPr>
            </w:pPr>
            <w:r w:rsidRPr="008C1825">
              <w:rPr>
                <w:rFonts w:ascii="Arial" w:hAnsi="Arial" w:cs="Arial"/>
                <w:szCs w:val="20"/>
                <w:lang w:val="es-CO"/>
              </w:rPr>
              <w:t>Tipo</w:t>
            </w:r>
          </w:p>
        </w:tc>
        <w:tc>
          <w:tcPr>
            <w:tcW w:w="5885" w:type="dxa"/>
            <w:gridSpan w:val="2"/>
            <w:tcBorders>
              <w:top w:val="single" w:sz="4" w:space="0" w:color="auto"/>
              <w:left w:val="single" w:sz="4" w:space="0" w:color="auto"/>
              <w:bottom w:val="single" w:sz="4" w:space="0" w:color="auto"/>
              <w:right w:val="single" w:sz="4" w:space="0" w:color="auto"/>
            </w:tcBorders>
          </w:tcPr>
          <w:p w:rsidR="00417EAB" w:rsidRPr="008C1825" w:rsidRDefault="00417EAB" w:rsidP="000D7AE7">
            <w:pPr>
              <w:spacing w:before="100" w:beforeAutospacing="1" w:after="100" w:afterAutospacing="1" w:line="360" w:lineRule="auto"/>
              <w:jc w:val="both"/>
              <w:rPr>
                <w:rFonts w:ascii="Arial" w:hAnsi="Arial" w:cs="Arial"/>
              </w:rPr>
            </w:pPr>
            <w:r w:rsidRPr="008C1825">
              <w:rPr>
                <w:rFonts w:ascii="Arial" w:hAnsi="Arial" w:cs="Arial"/>
              </w:rPr>
              <w:t>TEORICO-PRÁCTICA</w:t>
            </w:r>
          </w:p>
        </w:tc>
      </w:tr>
      <w:tr w:rsidR="00417EAB" w:rsidRPr="008C1825" w:rsidTr="000D7AE7">
        <w:tc>
          <w:tcPr>
            <w:tcW w:w="9924" w:type="dxa"/>
            <w:gridSpan w:val="3"/>
            <w:tcBorders>
              <w:top w:val="single" w:sz="4" w:space="0" w:color="auto"/>
              <w:left w:val="single" w:sz="4" w:space="0" w:color="auto"/>
              <w:bottom w:val="single" w:sz="4" w:space="0" w:color="auto"/>
              <w:right w:val="single" w:sz="4" w:space="0" w:color="auto"/>
            </w:tcBorders>
            <w:shd w:val="clear" w:color="auto" w:fill="8DB3E2"/>
          </w:tcPr>
          <w:p w:rsidR="00417EAB" w:rsidRPr="008C1825" w:rsidRDefault="00417EAB" w:rsidP="000D7AE7">
            <w:pPr>
              <w:keepNext/>
              <w:spacing w:before="120" w:after="120"/>
              <w:jc w:val="center"/>
              <w:outlineLvl w:val="0"/>
              <w:rPr>
                <w:rFonts w:ascii="Arial" w:eastAsia="SimSun" w:hAnsi="Arial" w:cs="Arial"/>
                <w:b/>
                <w:sz w:val="28"/>
                <w:szCs w:val="20"/>
                <w:lang w:val="es-CO" w:eastAsia="zh-CN"/>
              </w:rPr>
            </w:pPr>
            <w:r w:rsidRPr="008C1825">
              <w:rPr>
                <w:rFonts w:ascii="Arial" w:eastAsia="SimSun" w:hAnsi="Arial" w:cs="Arial"/>
                <w:b/>
                <w:sz w:val="28"/>
                <w:szCs w:val="20"/>
                <w:lang w:val="es-CO" w:eastAsia="zh-CN"/>
              </w:rPr>
              <w:t>PRESENTACION</w:t>
            </w:r>
          </w:p>
        </w:tc>
      </w:tr>
      <w:tr w:rsidR="00417EAB" w:rsidRPr="008C1825" w:rsidTr="000D7AE7">
        <w:tc>
          <w:tcPr>
            <w:tcW w:w="9924" w:type="dxa"/>
            <w:gridSpan w:val="3"/>
            <w:tcBorders>
              <w:top w:val="single" w:sz="4" w:space="0" w:color="auto"/>
              <w:left w:val="single" w:sz="4" w:space="0" w:color="auto"/>
              <w:bottom w:val="single" w:sz="4" w:space="0" w:color="auto"/>
              <w:right w:val="single" w:sz="4" w:space="0" w:color="auto"/>
            </w:tcBorders>
          </w:tcPr>
          <w:p w:rsidR="00417EAB" w:rsidRPr="008C1825" w:rsidRDefault="00417EAB" w:rsidP="000D7AE7">
            <w:pPr>
              <w:jc w:val="both"/>
              <w:rPr>
                <w:rFonts w:ascii="Arial" w:hAnsi="Arial" w:cs="Arial"/>
                <w:sz w:val="14"/>
              </w:rPr>
            </w:pPr>
          </w:p>
          <w:p w:rsidR="00417EAB" w:rsidRPr="008C1825" w:rsidRDefault="00417EAB" w:rsidP="000D7AE7">
            <w:pPr>
              <w:spacing w:line="360" w:lineRule="auto"/>
              <w:jc w:val="both"/>
              <w:rPr>
                <w:rFonts w:ascii="Arial" w:hAnsi="Arial" w:cs="Arial"/>
              </w:rPr>
            </w:pPr>
            <w:r w:rsidRPr="008C1825">
              <w:rPr>
                <w:rFonts w:ascii="Arial" w:hAnsi="Arial" w:cs="Arial"/>
              </w:rPr>
              <w:t xml:space="preserve">El idioma inglés es considerado como una gran necesidad para la vida moderna en todos los ámbitos profesionales y laborales de ésta. El manejo de relaciones comerciales y de nuevas tecnologías hace necesario que el profesional de hoy maneje esta lengua, posesionada en estos momentos como lenguaje internacional para los negocios, el comercio, la tecnología y el conocimiento científico. </w:t>
            </w:r>
          </w:p>
          <w:p w:rsidR="00417EAB" w:rsidRPr="008C1825" w:rsidRDefault="00417EAB" w:rsidP="000D7AE7">
            <w:pPr>
              <w:spacing w:line="360" w:lineRule="auto"/>
              <w:jc w:val="both"/>
              <w:rPr>
                <w:rFonts w:ascii="Arial" w:hAnsi="Arial" w:cs="Arial"/>
              </w:rPr>
            </w:pPr>
          </w:p>
          <w:p w:rsidR="00417EAB" w:rsidRPr="008C1825" w:rsidRDefault="00417EAB" w:rsidP="000D7AE7">
            <w:pPr>
              <w:spacing w:line="360" w:lineRule="auto"/>
              <w:jc w:val="both"/>
              <w:rPr>
                <w:rFonts w:ascii="Arial" w:hAnsi="Arial" w:cs="Arial"/>
              </w:rPr>
            </w:pPr>
            <w:r w:rsidRPr="008C1825">
              <w:rPr>
                <w:rFonts w:ascii="Arial" w:hAnsi="Arial" w:cs="Arial"/>
              </w:rPr>
              <w:t>De igual manera, este idioma constituye un reto para los profesionales de hoy, quienes se enfrentan a situaciones desde la globalidad, requiriendo el manejo de un idioma que les facilita ser ciudadanos universales.</w:t>
            </w:r>
          </w:p>
          <w:p w:rsidR="00417EAB" w:rsidRPr="008C1825" w:rsidRDefault="00417EAB" w:rsidP="000D7AE7">
            <w:pPr>
              <w:spacing w:line="360" w:lineRule="auto"/>
              <w:jc w:val="both"/>
              <w:rPr>
                <w:rFonts w:ascii="Arial" w:hAnsi="Arial" w:cs="Arial"/>
              </w:rPr>
            </w:pPr>
          </w:p>
          <w:p w:rsidR="00417EAB" w:rsidRPr="008C1825" w:rsidRDefault="00417EAB" w:rsidP="000D7AE7">
            <w:pPr>
              <w:spacing w:line="360" w:lineRule="auto"/>
              <w:jc w:val="both"/>
              <w:rPr>
                <w:rFonts w:ascii="Arial" w:hAnsi="Arial" w:cs="Arial"/>
              </w:rPr>
            </w:pPr>
            <w:r w:rsidRPr="008C1825">
              <w:rPr>
                <w:rFonts w:ascii="Arial" w:hAnsi="Arial" w:cs="Arial"/>
              </w:rPr>
              <w:t>Este segundo nivel de Lengua Extranjera-Inglés consolida las bases que el estudiante ha adquirido en el primer nivel; proyectándose en un nivel A2 según el Marco Común Europeo. Aunque su denominación es Lecturas, dado el énfasis que se da a ésta en este segundo nivel, las demás habilidades son también favorecidas a través de diferentes estrategias pedagógicas.</w:t>
            </w:r>
          </w:p>
          <w:p w:rsidR="00417EAB" w:rsidRPr="008C1825" w:rsidRDefault="00417EAB" w:rsidP="000D7AE7">
            <w:pPr>
              <w:jc w:val="both"/>
              <w:rPr>
                <w:rFonts w:ascii="Arial" w:hAnsi="Arial" w:cs="Arial"/>
                <w:sz w:val="14"/>
              </w:rPr>
            </w:pPr>
          </w:p>
        </w:tc>
      </w:tr>
      <w:tr w:rsidR="00417EAB" w:rsidRPr="008C1825" w:rsidTr="000D7AE7">
        <w:tc>
          <w:tcPr>
            <w:tcW w:w="9924" w:type="dxa"/>
            <w:gridSpan w:val="3"/>
            <w:tcBorders>
              <w:top w:val="single" w:sz="4" w:space="0" w:color="auto"/>
              <w:left w:val="single" w:sz="4" w:space="0" w:color="auto"/>
              <w:bottom w:val="single" w:sz="4" w:space="0" w:color="auto"/>
              <w:right w:val="single" w:sz="4" w:space="0" w:color="auto"/>
            </w:tcBorders>
          </w:tcPr>
          <w:p w:rsidR="00417EAB" w:rsidRPr="008C1825" w:rsidRDefault="00417EAB" w:rsidP="000D7AE7">
            <w:pPr>
              <w:jc w:val="both"/>
              <w:rPr>
                <w:rFonts w:ascii="Arial" w:hAnsi="Arial" w:cs="Arial"/>
                <w:sz w:val="14"/>
              </w:rPr>
            </w:pPr>
          </w:p>
        </w:tc>
      </w:tr>
      <w:tr w:rsidR="00417EAB" w:rsidRPr="008C1825" w:rsidTr="000D7AE7">
        <w:tc>
          <w:tcPr>
            <w:tcW w:w="9924" w:type="dxa"/>
            <w:gridSpan w:val="3"/>
            <w:tcBorders>
              <w:top w:val="single" w:sz="4" w:space="0" w:color="auto"/>
              <w:left w:val="single" w:sz="4" w:space="0" w:color="auto"/>
              <w:bottom w:val="single" w:sz="4" w:space="0" w:color="auto"/>
              <w:right w:val="single" w:sz="4" w:space="0" w:color="auto"/>
            </w:tcBorders>
            <w:shd w:val="clear" w:color="auto" w:fill="8DB3E2"/>
          </w:tcPr>
          <w:p w:rsidR="00417EAB" w:rsidRPr="008C1825" w:rsidRDefault="00417EAB" w:rsidP="000D7AE7">
            <w:pPr>
              <w:keepNext/>
              <w:spacing w:before="120" w:after="120"/>
              <w:jc w:val="center"/>
              <w:outlineLvl w:val="0"/>
              <w:rPr>
                <w:rFonts w:ascii="Arial" w:eastAsia="SimSun" w:hAnsi="Arial" w:cs="Arial"/>
                <w:b/>
                <w:sz w:val="28"/>
                <w:szCs w:val="20"/>
                <w:lang w:val="es-CO" w:eastAsia="zh-CN"/>
              </w:rPr>
            </w:pPr>
            <w:r w:rsidRPr="008C1825">
              <w:rPr>
                <w:rFonts w:ascii="Arial" w:eastAsia="SimSun" w:hAnsi="Arial" w:cs="Arial"/>
                <w:b/>
                <w:sz w:val="28"/>
                <w:szCs w:val="20"/>
                <w:lang w:val="es-CO" w:eastAsia="zh-CN"/>
              </w:rPr>
              <w:t>JUSTIFICACION</w:t>
            </w:r>
          </w:p>
        </w:tc>
      </w:tr>
      <w:tr w:rsidR="00417EAB" w:rsidRPr="008C1825" w:rsidTr="000D7AE7">
        <w:tc>
          <w:tcPr>
            <w:tcW w:w="9924" w:type="dxa"/>
            <w:gridSpan w:val="3"/>
            <w:tcBorders>
              <w:top w:val="single" w:sz="4" w:space="0" w:color="auto"/>
              <w:left w:val="single" w:sz="4" w:space="0" w:color="auto"/>
              <w:bottom w:val="single" w:sz="4" w:space="0" w:color="auto"/>
              <w:right w:val="single" w:sz="4" w:space="0" w:color="auto"/>
            </w:tcBorders>
          </w:tcPr>
          <w:p w:rsidR="00417EAB" w:rsidRPr="008C1825" w:rsidRDefault="00417EAB" w:rsidP="000D7AE7">
            <w:pPr>
              <w:spacing w:line="360" w:lineRule="auto"/>
              <w:jc w:val="both"/>
              <w:rPr>
                <w:rFonts w:ascii="Arial" w:hAnsi="Arial" w:cs="Arial"/>
              </w:rPr>
            </w:pPr>
            <w:r w:rsidRPr="008C1825">
              <w:rPr>
                <w:rFonts w:ascii="Arial" w:hAnsi="Arial" w:cs="Arial"/>
              </w:rPr>
              <w:t xml:space="preserve">El nivel Lectura, es importante como fundamento para el desarrollo de habilidades más complejas, a través de la implementación de estrategias de lectura en lengua extranjera. Es necesario establecer bases para escalar en los objetivos propuestos para lengua extranjera; aunque sin dejar de lados las demás habilidades, ya que se aborda el lenguaje como un sistema total, y no como partes de un todo, ya que para un manejo eficiente de este idioma es necesario tener un conocimiento de todos los aspectos lingüísticos que lo componen, no sólo en su parte de gramática y de lectura, sino también en la comunicación oral. Hoy en día muchas personas comprenden lo que escuchan en inglés, lo leen, lo escriben, pero no lo hablan o lo hacen de manera limitada, por carencia de fluidez o de estrategias comunicativas. </w:t>
            </w:r>
          </w:p>
          <w:p w:rsidR="00417EAB" w:rsidRPr="008C1825" w:rsidRDefault="00417EAB" w:rsidP="000D7AE7">
            <w:pPr>
              <w:spacing w:line="360" w:lineRule="auto"/>
              <w:jc w:val="both"/>
              <w:rPr>
                <w:rFonts w:ascii="Arial" w:hAnsi="Arial" w:cs="Arial"/>
                <w:sz w:val="14"/>
              </w:rPr>
            </w:pPr>
          </w:p>
        </w:tc>
      </w:tr>
      <w:tr w:rsidR="00417EAB" w:rsidRPr="008C1825" w:rsidTr="000D7AE7">
        <w:tc>
          <w:tcPr>
            <w:tcW w:w="9924" w:type="dxa"/>
            <w:gridSpan w:val="3"/>
            <w:tcBorders>
              <w:top w:val="single" w:sz="4" w:space="0" w:color="auto"/>
              <w:left w:val="single" w:sz="4" w:space="0" w:color="auto"/>
              <w:bottom w:val="single" w:sz="4" w:space="0" w:color="auto"/>
              <w:right w:val="single" w:sz="4" w:space="0" w:color="auto"/>
            </w:tcBorders>
            <w:shd w:val="clear" w:color="auto" w:fill="8DB3E2"/>
          </w:tcPr>
          <w:p w:rsidR="00417EAB" w:rsidRPr="008C1825" w:rsidRDefault="00417EAB" w:rsidP="000D7AE7">
            <w:pPr>
              <w:spacing w:before="120" w:after="120"/>
              <w:jc w:val="center"/>
              <w:rPr>
                <w:rFonts w:ascii="Arial" w:hAnsi="Arial" w:cs="Arial"/>
                <w:b/>
                <w:sz w:val="28"/>
              </w:rPr>
            </w:pPr>
            <w:r w:rsidRPr="008C1825">
              <w:rPr>
                <w:rFonts w:ascii="Arial" w:hAnsi="Arial" w:cs="Arial"/>
                <w:b/>
                <w:sz w:val="28"/>
              </w:rPr>
              <w:t>OBJETIVOS GENERALES</w:t>
            </w:r>
          </w:p>
        </w:tc>
      </w:tr>
      <w:tr w:rsidR="00417EAB" w:rsidRPr="008C1825" w:rsidTr="000D7AE7">
        <w:tc>
          <w:tcPr>
            <w:tcW w:w="9924" w:type="dxa"/>
            <w:gridSpan w:val="3"/>
            <w:tcBorders>
              <w:top w:val="single" w:sz="4" w:space="0" w:color="auto"/>
              <w:left w:val="single" w:sz="4" w:space="0" w:color="auto"/>
              <w:bottom w:val="single" w:sz="4" w:space="0" w:color="auto"/>
              <w:right w:val="single" w:sz="4" w:space="0" w:color="auto"/>
            </w:tcBorders>
          </w:tcPr>
          <w:p w:rsidR="00417EAB" w:rsidRPr="008C1825" w:rsidRDefault="00417EAB" w:rsidP="000D7AE7">
            <w:pPr>
              <w:widowControl w:val="0"/>
              <w:autoSpaceDE w:val="0"/>
              <w:autoSpaceDN w:val="0"/>
              <w:adjustRightInd w:val="0"/>
              <w:spacing w:line="360" w:lineRule="auto"/>
              <w:ind w:left="360"/>
              <w:jc w:val="both"/>
              <w:rPr>
                <w:rFonts w:ascii="Arial" w:hAnsi="Arial" w:cs="Arial"/>
              </w:rPr>
            </w:pPr>
          </w:p>
          <w:p w:rsidR="00417EAB" w:rsidRPr="008C1825" w:rsidRDefault="00417EAB" w:rsidP="000D7AE7">
            <w:pPr>
              <w:widowControl w:val="0"/>
              <w:autoSpaceDE w:val="0"/>
              <w:autoSpaceDN w:val="0"/>
              <w:adjustRightInd w:val="0"/>
              <w:spacing w:line="360" w:lineRule="auto"/>
              <w:ind w:left="360"/>
              <w:jc w:val="both"/>
              <w:rPr>
                <w:rFonts w:ascii="Arial" w:hAnsi="Arial" w:cs="Arial"/>
              </w:rPr>
            </w:pPr>
          </w:p>
          <w:p w:rsidR="00417EAB" w:rsidRPr="008C1825" w:rsidRDefault="00417EAB" w:rsidP="00417EAB">
            <w:pPr>
              <w:widowControl w:val="0"/>
              <w:numPr>
                <w:ilvl w:val="0"/>
                <w:numId w:val="3"/>
              </w:numPr>
              <w:autoSpaceDE w:val="0"/>
              <w:autoSpaceDN w:val="0"/>
              <w:adjustRightInd w:val="0"/>
              <w:spacing w:line="360" w:lineRule="auto"/>
              <w:jc w:val="both"/>
              <w:rPr>
                <w:rFonts w:ascii="Arial" w:hAnsi="Arial" w:cs="Arial"/>
              </w:rPr>
            </w:pPr>
            <w:r w:rsidRPr="008C1825">
              <w:rPr>
                <w:rFonts w:ascii="Arial" w:hAnsi="Arial" w:cs="Arial"/>
                <w:lang w:val="es-CO" w:eastAsia="es-CO"/>
              </w:rPr>
              <w:t>Utilizar el idioma que aprende como medio de comunicación y de expresión personal.</w:t>
            </w:r>
          </w:p>
          <w:p w:rsidR="00417EAB" w:rsidRPr="008C1825" w:rsidRDefault="00417EAB" w:rsidP="00417EAB">
            <w:pPr>
              <w:numPr>
                <w:ilvl w:val="0"/>
                <w:numId w:val="3"/>
              </w:numPr>
              <w:autoSpaceDE w:val="0"/>
              <w:autoSpaceDN w:val="0"/>
              <w:adjustRightInd w:val="0"/>
              <w:spacing w:line="360" w:lineRule="auto"/>
              <w:jc w:val="both"/>
              <w:rPr>
                <w:rFonts w:ascii="Arial" w:hAnsi="Arial" w:cs="Arial"/>
                <w:lang w:val="es-CO" w:eastAsia="es-CO"/>
              </w:rPr>
            </w:pPr>
            <w:r w:rsidRPr="008C1825">
              <w:rPr>
                <w:rFonts w:ascii="Arial" w:hAnsi="Arial" w:cs="Arial"/>
                <w:lang w:val="es-CO" w:eastAsia="es-CO"/>
              </w:rPr>
              <w:t>Comprender, interactuar y expresarse de forma sencilla pero adecuada y eficaz en esas situaciones, oralmente y por escrito.</w:t>
            </w:r>
          </w:p>
          <w:p w:rsidR="00417EAB" w:rsidRPr="008C1825" w:rsidRDefault="00417EAB" w:rsidP="00417EAB">
            <w:pPr>
              <w:widowControl w:val="0"/>
              <w:numPr>
                <w:ilvl w:val="0"/>
                <w:numId w:val="3"/>
              </w:numPr>
              <w:autoSpaceDE w:val="0"/>
              <w:autoSpaceDN w:val="0"/>
              <w:adjustRightInd w:val="0"/>
              <w:spacing w:line="360" w:lineRule="auto"/>
              <w:jc w:val="both"/>
              <w:rPr>
                <w:rFonts w:ascii="Arial" w:hAnsi="Arial" w:cs="Arial"/>
                <w:lang w:val="es-CO" w:eastAsia="es-CO"/>
              </w:rPr>
            </w:pPr>
            <w:r w:rsidRPr="008C1825">
              <w:rPr>
                <w:rFonts w:ascii="Arial" w:hAnsi="Arial" w:cs="Arial"/>
                <w:lang w:val="es-CO" w:eastAsia="es-CO"/>
              </w:rPr>
              <w:t>Conocer y utilizar estrategias de lectura que le permitan acercarse y explorar un texto escrito.</w:t>
            </w:r>
          </w:p>
          <w:p w:rsidR="00417EAB" w:rsidRDefault="00417EAB" w:rsidP="000D7AE7">
            <w:pPr>
              <w:widowControl w:val="0"/>
              <w:numPr>
                <w:ilvl w:val="0"/>
                <w:numId w:val="3"/>
              </w:numPr>
              <w:autoSpaceDE w:val="0"/>
              <w:autoSpaceDN w:val="0"/>
              <w:adjustRightInd w:val="0"/>
              <w:spacing w:line="360" w:lineRule="auto"/>
              <w:jc w:val="both"/>
              <w:rPr>
                <w:rFonts w:ascii="Arial" w:hAnsi="Arial" w:cs="Arial"/>
                <w:lang w:val="es-CO"/>
              </w:rPr>
            </w:pPr>
            <w:r w:rsidRPr="008C1825">
              <w:rPr>
                <w:rFonts w:ascii="Arial" w:hAnsi="Arial" w:cs="Arial"/>
                <w:lang w:val="es-CO" w:eastAsia="es-CO"/>
              </w:rPr>
              <w:t>Adquirir estrategias para planear y autoevaluar su aprendizaje.</w:t>
            </w:r>
          </w:p>
          <w:p w:rsidR="00417EAB" w:rsidRDefault="00417EAB" w:rsidP="00417EAB">
            <w:pPr>
              <w:widowControl w:val="0"/>
              <w:autoSpaceDE w:val="0"/>
              <w:autoSpaceDN w:val="0"/>
              <w:adjustRightInd w:val="0"/>
              <w:spacing w:line="360" w:lineRule="auto"/>
              <w:jc w:val="both"/>
              <w:rPr>
                <w:rFonts w:ascii="Arial" w:hAnsi="Arial" w:cs="Arial"/>
                <w:lang w:val="es-CO"/>
              </w:rPr>
            </w:pPr>
          </w:p>
          <w:p w:rsidR="00417EAB" w:rsidRDefault="00417EAB" w:rsidP="00417EAB">
            <w:pPr>
              <w:widowControl w:val="0"/>
              <w:autoSpaceDE w:val="0"/>
              <w:autoSpaceDN w:val="0"/>
              <w:adjustRightInd w:val="0"/>
              <w:spacing w:line="360" w:lineRule="auto"/>
              <w:jc w:val="both"/>
              <w:rPr>
                <w:rFonts w:ascii="Arial" w:hAnsi="Arial" w:cs="Arial"/>
                <w:lang w:val="es-CO"/>
              </w:rPr>
            </w:pPr>
          </w:p>
          <w:p w:rsidR="00417EAB" w:rsidRDefault="00417EAB" w:rsidP="00417EAB">
            <w:pPr>
              <w:widowControl w:val="0"/>
              <w:autoSpaceDE w:val="0"/>
              <w:autoSpaceDN w:val="0"/>
              <w:adjustRightInd w:val="0"/>
              <w:spacing w:line="360" w:lineRule="auto"/>
              <w:jc w:val="both"/>
              <w:rPr>
                <w:rFonts w:ascii="Arial" w:hAnsi="Arial" w:cs="Arial"/>
                <w:lang w:val="es-CO"/>
              </w:rPr>
            </w:pPr>
          </w:p>
          <w:p w:rsidR="00417EAB" w:rsidRDefault="00417EAB" w:rsidP="00417EAB">
            <w:pPr>
              <w:widowControl w:val="0"/>
              <w:autoSpaceDE w:val="0"/>
              <w:autoSpaceDN w:val="0"/>
              <w:adjustRightInd w:val="0"/>
              <w:spacing w:line="360" w:lineRule="auto"/>
              <w:jc w:val="both"/>
              <w:rPr>
                <w:rFonts w:ascii="Arial" w:hAnsi="Arial" w:cs="Arial"/>
                <w:lang w:val="es-CO"/>
              </w:rPr>
            </w:pPr>
          </w:p>
          <w:p w:rsidR="00417EAB" w:rsidRPr="00417EAB" w:rsidRDefault="00417EAB" w:rsidP="00417EAB">
            <w:pPr>
              <w:widowControl w:val="0"/>
              <w:autoSpaceDE w:val="0"/>
              <w:autoSpaceDN w:val="0"/>
              <w:adjustRightInd w:val="0"/>
              <w:spacing w:line="360" w:lineRule="auto"/>
              <w:jc w:val="both"/>
              <w:rPr>
                <w:rFonts w:ascii="Arial" w:hAnsi="Arial" w:cs="Arial"/>
                <w:lang w:val="es-CO"/>
              </w:rPr>
            </w:pPr>
          </w:p>
        </w:tc>
      </w:tr>
      <w:tr w:rsidR="00417EAB" w:rsidRPr="008C1825" w:rsidTr="000D7AE7">
        <w:tc>
          <w:tcPr>
            <w:tcW w:w="9924" w:type="dxa"/>
            <w:gridSpan w:val="3"/>
            <w:tcBorders>
              <w:top w:val="single" w:sz="4" w:space="0" w:color="auto"/>
              <w:left w:val="single" w:sz="4" w:space="0" w:color="auto"/>
              <w:bottom w:val="single" w:sz="4" w:space="0" w:color="auto"/>
              <w:right w:val="single" w:sz="4" w:space="0" w:color="auto"/>
            </w:tcBorders>
            <w:shd w:val="clear" w:color="auto" w:fill="8DB3E2"/>
          </w:tcPr>
          <w:p w:rsidR="00417EAB" w:rsidRPr="008C1825" w:rsidRDefault="00417EAB" w:rsidP="000D7AE7">
            <w:pPr>
              <w:widowControl w:val="0"/>
              <w:autoSpaceDE w:val="0"/>
              <w:autoSpaceDN w:val="0"/>
              <w:adjustRightInd w:val="0"/>
              <w:spacing w:before="120" w:after="120" w:line="225" w:lineRule="atLeast"/>
              <w:jc w:val="center"/>
              <w:rPr>
                <w:rFonts w:ascii="Arial" w:hAnsi="Arial" w:cs="Arial"/>
                <w:sz w:val="28"/>
              </w:rPr>
            </w:pPr>
            <w:r w:rsidRPr="008C1825">
              <w:rPr>
                <w:rFonts w:ascii="Arial" w:hAnsi="Arial" w:cs="Arial"/>
                <w:b/>
                <w:sz w:val="28"/>
              </w:rPr>
              <w:t>OBJETIVOS ESPECIFICOS</w:t>
            </w:r>
          </w:p>
        </w:tc>
      </w:tr>
      <w:tr w:rsidR="00417EAB" w:rsidRPr="008C1825" w:rsidTr="000D7AE7">
        <w:tc>
          <w:tcPr>
            <w:tcW w:w="9924" w:type="dxa"/>
            <w:gridSpan w:val="3"/>
            <w:tcBorders>
              <w:top w:val="single" w:sz="4" w:space="0" w:color="auto"/>
              <w:left w:val="single" w:sz="4" w:space="0" w:color="auto"/>
              <w:bottom w:val="single" w:sz="4" w:space="0" w:color="auto"/>
              <w:right w:val="single" w:sz="4" w:space="0" w:color="auto"/>
            </w:tcBorders>
          </w:tcPr>
          <w:p w:rsidR="00417EAB" w:rsidRPr="008C1825" w:rsidRDefault="00417EAB" w:rsidP="000D7AE7">
            <w:pPr>
              <w:keepNext/>
              <w:tabs>
                <w:tab w:val="left" w:pos="-142"/>
                <w:tab w:val="left" w:pos="284"/>
                <w:tab w:val="left" w:pos="567"/>
              </w:tabs>
              <w:spacing w:line="360" w:lineRule="auto"/>
              <w:ind w:left="600"/>
              <w:jc w:val="both"/>
              <w:rPr>
                <w:rFonts w:ascii="Arial" w:hAnsi="Arial" w:cs="Arial"/>
                <w:color w:val="000000"/>
                <w:lang w:val="es-ES_tradnl"/>
              </w:rPr>
            </w:pPr>
          </w:p>
          <w:p w:rsidR="00417EAB" w:rsidRPr="008C1825" w:rsidRDefault="00417EAB" w:rsidP="000D7AE7">
            <w:pPr>
              <w:keepNext/>
              <w:tabs>
                <w:tab w:val="left" w:pos="-142"/>
                <w:tab w:val="left" w:pos="284"/>
                <w:tab w:val="left" w:pos="567"/>
              </w:tabs>
              <w:ind w:left="600"/>
              <w:jc w:val="both"/>
              <w:rPr>
                <w:rFonts w:ascii="Arial" w:hAnsi="Arial" w:cs="Arial"/>
                <w:color w:val="000000"/>
                <w:lang w:val="es-ES_tradnl"/>
              </w:rPr>
            </w:pPr>
          </w:p>
          <w:p w:rsidR="00417EAB" w:rsidRPr="008C1825" w:rsidRDefault="00417EAB" w:rsidP="00417EAB">
            <w:pPr>
              <w:keepNext/>
              <w:numPr>
                <w:ilvl w:val="0"/>
                <w:numId w:val="2"/>
              </w:numPr>
              <w:tabs>
                <w:tab w:val="left" w:pos="-142"/>
                <w:tab w:val="left" w:pos="284"/>
                <w:tab w:val="left" w:pos="567"/>
              </w:tabs>
              <w:spacing w:line="360" w:lineRule="auto"/>
              <w:jc w:val="both"/>
              <w:rPr>
                <w:rFonts w:ascii="Arial" w:hAnsi="Arial" w:cs="Arial"/>
                <w:color w:val="000000"/>
                <w:lang w:val="es-ES_tradnl"/>
              </w:rPr>
            </w:pPr>
            <w:r w:rsidRPr="008C1825">
              <w:rPr>
                <w:rFonts w:ascii="Arial" w:hAnsi="Arial" w:cs="Arial"/>
                <w:color w:val="000000"/>
                <w:lang w:val="es-ES_tradnl"/>
              </w:rPr>
              <w:t>Comprender  frases y el vocabulario más habitual sobre temas de interés personal (información personal y familiar muy básica, compras, lugar de residencia, empleo).</w:t>
            </w:r>
          </w:p>
          <w:p w:rsidR="00417EAB" w:rsidRPr="008C1825" w:rsidRDefault="00417EAB" w:rsidP="000D7AE7">
            <w:pPr>
              <w:keepNext/>
              <w:tabs>
                <w:tab w:val="left" w:pos="-142"/>
                <w:tab w:val="left" w:pos="284"/>
                <w:tab w:val="left" w:pos="567"/>
              </w:tabs>
              <w:spacing w:line="360" w:lineRule="auto"/>
              <w:ind w:left="360"/>
              <w:jc w:val="both"/>
              <w:rPr>
                <w:rFonts w:ascii="Arial" w:hAnsi="Arial" w:cs="Arial"/>
                <w:color w:val="000000"/>
                <w:lang w:val="es-ES_tradnl"/>
              </w:rPr>
            </w:pPr>
          </w:p>
          <w:p w:rsidR="00417EAB" w:rsidRPr="008C1825" w:rsidRDefault="00417EAB" w:rsidP="00417EAB">
            <w:pPr>
              <w:numPr>
                <w:ilvl w:val="0"/>
                <w:numId w:val="2"/>
              </w:numPr>
              <w:spacing w:line="360" w:lineRule="auto"/>
              <w:jc w:val="both"/>
              <w:rPr>
                <w:rFonts w:ascii="Arial" w:hAnsi="Arial" w:cs="Arial"/>
              </w:rPr>
            </w:pPr>
            <w:r w:rsidRPr="008C1825">
              <w:rPr>
                <w:rFonts w:ascii="Arial" w:hAnsi="Arial" w:cs="Arial"/>
              </w:rPr>
              <w:t>Captar la idea principal de avisos y mensajes breves, claros y sencillos.</w:t>
            </w:r>
          </w:p>
          <w:p w:rsidR="00417EAB" w:rsidRPr="008C1825" w:rsidRDefault="00417EAB" w:rsidP="000D7AE7">
            <w:pPr>
              <w:spacing w:line="360" w:lineRule="auto"/>
              <w:jc w:val="both"/>
              <w:rPr>
                <w:rFonts w:ascii="Arial" w:hAnsi="Arial" w:cs="Arial"/>
              </w:rPr>
            </w:pPr>
          </w:p>
          <w:p w:rsidR="00417EAB" w:rsidRPr="008C1825" w:rsidRDefault="00417EAB" w:rsidP="000D7AE7">
            <w:pPr>
              <w:spacing w:line="360" w:lineRule="auto"/>
              <w:ind w:left="360"/>
              <w:jc w:val="both"/>
              <w:rPr>
                <w:rFonts w:ascii="Arial" w:hAnsi="Arial" w:cs="Arial"/>
              </w:rPr>
            </w:pPr>
          </w:p>
          <w:p w:rsidR="00417EAB" w:rsidRPr="008C1825" w:rsidRDefault="00417EAB" w:rsidP="00417EAB">
            <w:pPr>
              <w:numPr>
                <w:ilvl w:val="0"/>
                <w:numId w:val="2"/>
              </w:numPr>
              <w:spacing w:line="360" w:lineRule="auto"/>
              <w:jc w:val="both"/>
              <w:rPr>
                <w:rFonts w:ascii="Arial" w:hAnsi="Arial" w:cs="Arial"/>
              </w:rPr>
            </w:pPr>
            <w:r w:rsidRPr="008C1825">
              <w:rPr>
                <w:rFonts w:ascii="Arial" w:hAnsi="Arial" w:cs="Arial"/>
              </w:rPr>
              <w:t>Leer textos muy breves y sencillos. Sé encontrar información específica y predecible en escritos sencillos y cotidianos como anuncios publicitarios, prospectos, menús y horarios y comprendo cartas personales breves y sencillas.</w:t>
            </w:r>
          </w:p>
          <w:p w:rsidR="00417EAB" w:rsidRPr="008C1825" w:rsidRDefault="00417EAB" w:rsidP="000D7AE7">
            <w:pPr>
              <w:spacing w:line="360" w:lineRule="auto"/>
              <w:ind w:left="720"/>
              <w:jc w:val="both"/>
              <w:rPr>
                <w:rFonts w:ascii="Arial" w:hAnsi="Arial" w:cs="Arial"/>
              </w:rPr>
            </w:pPr>
            <w:r w:rsidRPr="008C1825">
              <w:rPr>
                <w:rFonts w:ascii="Arial" w:hAnsi="Arial" w:cs="Arial"/>
              </w:rPr>
              <w:t>Puedo comunicarme en tareas sencillas y habituales que requieren un intercambio simple y directo de información sobre actividades y asuntos cotidianos. Soy capaz de realizar intercambios sociales muy breves, aunque, por lo general, no puedo comprender lo suficiente como para mantener la conversación por mí mismo.</w:t>
            </w:r>
          </w:p>
          <w:p w:rsidR="00417EAB" w:rsidRPr="008C1825" w:rsidRDefault="00417EAB" w:rsidP="000D7AE7">
            <w:pPr>
              <w:spacing w:line="360" w:lineRule="auto"/>
              <w:ind w:left="720"/>
              <w:jc w:val="both"/>
              <w:rPr>
                <w:rFonts w:ascii="Arial" w:hAnsi="Arial" w:cs="Arial"/>
              </w:rPr>
            </w:pPr>
          </w:p>
          <w:p w:rsidR="00417EAB" w:rsidRPr="008C1825" w:rsidRDefault="00417EAB" w:rsidP="00417EAB">
            <w:pPr>
              <w:numPr>
                <w:ilvl w:val="0"/>
                <w:numId w:val="2"/>
              </w:numPr>
              <w:spacing w:line="360" w:lineRule="auto"/>
              <w:jc w:val="both"/>
              <w:rPr>
                <w:rFonts w:ascii="Arial" w:hAnsi="Arial" w:cs="Arial"/>
              </w:rPr>
            </w:pPr>
            <w:r w:rsidRPr="008C1825">
              <w:rPr>
                <w:rFonts w:ascii="Arial" w:hAnsi="Arial" w:cs="Arial"/>
              </w:rPr>
              <w:t>Utilizar una serie de expresiones y frases para describir con términos sencillos a mi familia y otras personas, mis condiciones de vida, mi origen educativo y mi trabajo actual o el último que tuve.</w:t>
            </w:r>
          </w:p>
          <w:p w:rsidR="00417EAB" w:rsidRPr="008C1825" w:rsidRDefault="00417EAB" w:rsidP="000D7AE7">
            <w:pPr>
              <w:spacing w:line="360" w:lineRule="auto"/>
              <w:ind w:left="360"/>
              <w:jc w:val="both"/>
              <w:rPr>
                <w:rFonts w:ascii="Arial" w:hAnsi="Arial" w:cs="Arial"/>
              </w:rPr>
            </w:pPr>
          </w:p>
          <w:p w:rsidR="00417EAB" w:rsidRPr="00417EAB" w:rsidRDefault="00417EAB" w:rsidP="000D7AE7">
            <w:pPr>
              <w:keepNext/>
              <w:numPr>
                <w:ilvl w:val="0"/>
                <w:numId w:val="2"/>
              </w:numPr>
              <w:tabs>
                <w:tab w:val="left" w:pos="-142"/>
                <w:tab w:val="left" w:pos="284"/>
                <w:tab w:val="left" w:pos="567"/>
              </w:tabs>
              <w:spacing w:line="360" w:lineRule="auto"/>
              <w:jc w:val="both"/>
              <w:rPr>
                <w:rFonts w:ascii="Arial" w:hAnsi="Arial" w:cs="Arial"/>
                <w:color w:val="000000"/>
                <w:sz w:val="14"/>
                <w:szCs w:val="20"/>
                <w:lang w:val="es-ES_tradnl"/>
              </w:rPr>
            </w:pPr>
            <w:r w:rsidRPr="008C1825">
              <w:rPr>
                <w:rFonts w:ascii="Arial" w:hAnsi="Arial" w:cs="Arial"/>
                <w:color w:val="000000"/>
                <w:lang w:val="es-ES_tradnl"/>
              </w:rPr>
              <w:t>Escribir notas y mensajes breves y sencillos relativos a mis necesidades inmediatas.</w:t>
            </w:r>
            <w:r w:rsidRPr="008C1825">
              <w:rPr>
                <w:rFonts w:ascii="Calibri" w:hAnsi="Calibri"/>
                <w:color w:val="000000"/>
                <w:sz w:val="22"/>
                <w:szCs w:val="22"/>
                <w:lang w:val="es-ES_tradnl"/>
              </w:rPr>
              <w:t xml:space="preserve"> </w:t>
            </w:r>
          </w:p>
          <w:p w:rsidR="00417EAB" w:rsidRPr="008C1825" w:rsidRDefault="00417EAB" w:rsidP="000D7AE7">
            <w:pPr>
              <w:keepNext/>
              <w:tabs>
                <w:tab w:val="left" w:pos="-142"/>
                <w:tab w:val="left" w:pos="284"/>
                <w:tab w:val="left" w:pos="567"/>
              </w:tabs>
              <w:spacing w:line="360" w:lineRule="auto"/>
              <w:jc w:val="both"/>
              <w:rPr>
                <w:rFonts w:ascii="Calibri" w:hAnsi="Calibri"/>
                <w:color w:val="000000"/>
                <w:sz w:val="22"/>
                <w:szCs w:val="22"/>
                <w:lang w:val="es-ES_tradnl"/>
              </w:rPr>
            </w:pPr>
          </w:p>
          <w:p w:rsidR="00417EAB" w:rsidRPr="008C1825" w:rsidRDefault="00417EAB" w:rsidP="000D7AE7">
            <w:pPr>
              <w:keepNext/>
              <w:tabs>
                <w:tab w:val="left" w:pos="-142"/>
                <w:tab w:val="left" w:pos="284"/>
                <w:tab w:val="left" w:pos="567"/>
              </w:tabs>
              <w:spacing w:line="360" w:lineRule="auto"/>
              <w:jc w:val="both"/>
              <w:rPr>
                <w:rFonts w:ascii="Arial" w:hAnsi="Arial" w:cs="Arial"/>
                <w:color w:val="000000"/>
                <w:sz w:val="14"/>
                <w:szCs w:val="20"/>
                <w:lang w:val="es-ES_tradnl"/>
              </w:rPr>
            </w:pPr>
          </w:p>
        </w:tc>
      </w:tr>
      <w:tr w:rsidR="00417EAB" w:rsidRPr="008C1825" w:rsidTr="000D7AE7">
        <w:tc>
          <w:tcPr>
            <w:tcW w:w="9924" w:type="dxa"/>
            <w:gridSpan w:val="3"/>
            <w:tcBorders>
              <w:top w:val="single" w:sz="4" w:space="0" w:color="auto"/>
              <w:left w:val="single" w:sz="4" w:space="0" w:color="auto"/>
              <w:bottom w:val="single" w:sz="4" w:space="0" w:color="auto"/>
              <w:right w:val="single" w:sz="4" w:space="0" w:color="auto"/>
            </w:tcBorders>
            <w:shd w:val="clear" w:color="auto" w:fill="8DB3E2"/>
          </w:tcPr>
          <w:p w:rsidR="00417EAB" w:rsidRPr="008C1825" w:rsidRDefault="00417EAB" w:rsidP="000D7AE7">
            <w:pPr>
              <w:widowControl w:val="0"/>
              <w:autoSpaceDE w:val="0"/>
              <w:autoSpaceDN w:val="0"/>
              <w:adjustRightInd w:val="0"/>
              <w:spacing w:before="120" w:after="120" w:line="225" w:lineRule="atLeast"/>
              <w:jc w:val="center"/>
              <w:rPr>
                <w:rFonts w:ascii="Arial" w:hAnsi="Arial" w:cs="Arial"/>
                <w:b/>
                <w:sz w:val="28"/>
              </w:rPr>
            </w:pPr>
            <w:r w:rsidRPr="008C1825">
              <w:rPr>
                <w:rFonts w:ascii="Arial" w:hAnsi="Arial" w:cs="Arial"/>
                <w:b/>
                <w:sz w:val="28"/>
              </w:rPr>
              <w:t>COMPETENCIAS GENERALES</w:t>
            </w:r>
          </w:p>
        </w:tc>
      </w:tr>
      <w:tr w:rsidR="00417EAB" w:rsidRPr="008C1825" w:rsidTr="000D7AE7">
        <w:tc>
          <w:tcPr>
            <w:tcW w:w="9924" w:type="dxa"/>
            <w:gridSpan w:val="3"/>
            <w:tcBorders>
              <w:top w:val="single" w:sz="4" w:space="0" w:color="auto"/>
              <w:left w:val="single" w:sz="4" w:space="0" w:color="auto"/>
              <w:bottom w:val="single" w:sz="4" w:space="0" w:color="auto"/>
              <w:right w:val="single" w:sz="4" w:space="0" w:color="auto"/>
            </w:tcBorders>
          </w:tcPr>
          <w:p w:rsidR="00417EAB" w:rsidRPr="008C1825" w:rsidRDefault="00417EAB" w:rsidP="00417EAB">
            <w:pPr>
              <w:keepNext/>
              <w:numPr>
                <w:ilvl w:val="0"/>
                <w:numId w:val="2"/>
              </w:numPr>
              <w:tabs>
                <w:tab w:val="left" w:pos="-142"/>
                <w:tab w:val="left" w:pos="284"/>
                <w:tab w:val="left" w:pos="567"/>
              </w:tabs>
              <w:jc w:val="both"/>
              <w:rPr>
                <w:rFonts w:ascii="Arial" w:hAnsi="Arial" w:cs="Arial"/>
                <w:color w:val="000000"/>
                <w:lang w:val="es-ES_tradnl"/>
              </w:rPr>
            </w:pPr>
            <w:r w:rsidRPr="008C1825">
              <w:rPr>
                <w:rFonts w:ascii="Arial" w:hAnsi="Arial" w:cs="Arial"/>
                <w:color w:val="000000"/>
                <w:lang w:val="es-ES_tradnl"/>
              </w:rPr>
              <w:lastRenderedPageBreak/>
              <w:t>Comprendo frases y el vocabulario más habitual sobre temas de interés personal (información personal y familiar muy básica, compras, lugar de residencia, empleo).</w:t>
            </w:r>
          </w:p>
          <w:p w:rsidR="00417EAB" w:rsidRPr="008C1825" w:rsidRDefault="00417EAB" w:rsidP="000D7AE7">
            <w:pPr>
              <w:keepNext/>
              <w:tabs>
                <w:tab w:val="left" w:pos="-142"/>
                <w:tab w:val="left" w:pos="284"/>
                <w:tab w:val="left" w:pos="567"/>
              </w:tabs>
              <w:ind w:left="360"/>
              <w:jc w:val="both"/>
              <w:rPr>
                <w:rFonts w:ascii="Arial" w:hAnsi="Arial" w:cs="Arial"/>
                <w:color w:val="000000"/>
                <w:lang w:val="es-ES_tradnl"/>
              </w:rPr>
            </w:pPr>
          </w:p>
          <w:p w:rsidR="00417EAB" w:rsidRPr="008C1825" w:rsidRDefault="00417EAB" w:rsidP="00417EAB">
            <w:pPr>
              <w:numPr>
                <w:ilvl w:val="0"/>
                <w:numId w:val="2"/>
              </w:numPr>
              <w:jc w:val="both"/>
              <w:rPr>
                <w:rFonts w:ascii="Arial" w:hAnsi="Arial" w:cs="Arial"/>
              </w:rPr>
            </w:pPr>
            <w:r w:rsidRPr="008C1825">
              <w:rPr>
                <w:rFonts w:ascii="Arial" w:hAnsi="Arial" w:cs="Arial"/>
              </w:rPr>
              <w:t>Soy capaz de captar la idea principal de avisos y mensajes breves, claros y sencillos.</w:t>
            </w:r>
          </w:p>
          <w:p w:rsidR="00417EAB" w:rsidRPr="008C1825" w:rsidRDefault="00417EAB" w:rsidP="000D7AE7">
            <w:pPr>
              <w:jc w:val="both"/>
              <w:rPr>
                <w:rFonts w:ascii="Arial" w:hAnsi="Arial" w:cs="Arial"/>
              </w:rPr>
            </w:pPr>
          </w:p>
          <w:p w:rsidR="00417EAB" w:rsidRPr="008C1825" w:rsidRDefault="00417EAB" w:rsidP="000D7AE7">
            <w:pPr>
              <w:ind w:left="360"/>
              <w:jc w:val="both"/>
              <w:rPr>
                <w:rFonts w:ascii="Arial" w:hAnsi="Arial" w:cs="Arial"/>
              </w:rPr>
            </w:pPr>
          </w:p>
          <w:p w:rsidR="00417EAB" w:rsidRPr="008C1825" w:rsidRDefault="00417EAB" w:rsidP="00417EAB">
            <w:pPr>
              <w:numPr>
                <w:ilvl w:val="0"/>
                <w:numId w:val="2"/>
              </w:numPr>
              <w:jc w:val="both"/>
              <w:rPr>
                <w:rFonts w:ascii="Arial" w:hAnsi="Arial" w:cs="Arial"/>
              </w:rPr>
            </w:pPr>
            <w:r w:rsidRPr="008C1825">
              <w:rPr>
                <w:rFonts w:ascii="Arial" w:hAnsi="Arial" w:cs="Arial"/>
              </w:rPr>
              <w:t>Soy capaz de leer textos muy breves y sencillos. Sé encontrar información específica y predecible en escritos sencillos y cotidianos como anuncios publicitarios, prospectos, menús y horarios y comprendo cartas personales breves y sencillas.</w:t>
            </w:r>
          </w:p>
          <w:p w:rsidR="00417EAB" w:rsidRPr="008C1825" w:rsidRDefault="00417EAB" w:rsidP="000D7AE7">
            <w:pPr>
              <w:ind w:left="360"/>
              <w:jc w:val="both"/>
              <w:rPr>
                <w:rFonts w:ascii="Arial" w:hAnsi="Arial" w:cs="Arial"/>
              </w:rPr>
            </w:pPr>
          </w:p>
          <w:p w:rsidR="00417EAB" w:rsidRPr="008C1825" w:rsidRDefault="00417EAB" w:rsidP="00417EAB">
            <w:pPr>
              <w:numPr>
                <w:ilvl w:val="0"/>
                <w:numId w:val="2"/>
              </w:numPr>
              <w:jc w:val="both"/>
              <w:rPr>
                <w:rFonts w:ascii="Arial" w:hAnsi="Arial" w:cs="Arial"/>
              </w:rPr>
            </w:pPr>
            <w:r w:rsidRPr="008C1825">
              <w:rPr>
                <w:rFonts w:ascii="Arial" w:hAnsi="Arial" w:cs="Arial"/>
              </w:rPr>
              <w:t>Puedo comunicarme en tareas sencillas y habituales que requieren un intercambio simple y directo de información sobre actividades y asuntos cotidianos. Soy capaz de realizar intercambios sociales muy breves, aunque, por lo general, no puedo comprender lo suficiente como para mantener la conversación por mí mismo.</w:t>
            </w:r>
          </w:p>
          <w:p w:rsidR="00417EAB" w:rsidRPr="008C1825" w:rsidRDefault="00417EAB" w:rsidP="000D7AE7">
            <w:pPr>
              <w:jc w:val="both"/>
              <w:rPr>
                <w:rFonts w:ascii="Arial" w:hAnsi="Arial" w:cs="Arial"/>
              </w:rPr>
            </w:pPr>
          </w:p>
          <w:p w:rsidR="00417EAB" w:rsidRPr="008C1825" w:rsidRDefault="00417EAB" w:rsidP="000D7AE7">
            <w:pPr>
              <w:ind w:left="360"/>
              <w:jc w:val="both"/>
              <w:rPr>
                <w:rFonts w:ascii="Arial" w:hAnsi="Arial" w:cs="Arial"/>
              </w:rPr>
            </w:pPr>
          </w:p>
          <w:p w:rsidR="00417EAB" w:rsidRPr="008C1825" w:rsidRDefault="00417EAB" w:rsidP="00417EAB">
            <w:pPr>
              <w:numPr>
                <w:ilvl w:val="0"/>
                <w:numId w:val="2"/>
              </w:numPr>
              <w:jc w:val="both"/>
              <w:rPr>
                <w:rFonts w:ascii="Arial" w:hAnsi="Arial" w:cs="Arial"/>
              </w:rPr>
            </w:pPr>
            <w:r w:rsidRPr="008C1825">
              <w:rPr>
                <w:rFonts w:ascii="Arial" w:hAnsi="Arial" w:cs="Arial"/>
              </w:rPr>
              <w:t>Utilizo una serie de expresiones y frases para describir con términos sencillos a mi familia y otras personas, mis condiciones de vida, mi origen educativo y mi trabajo actual o el último que tuve.</w:t>
            </w:r>
          </w:p>
          <w:p w:rsidR="00417EAB" w:rsidRPr="008C1825" w:rsidRDefault="00417EAB" w:rsidP="000D7AE7">
            <w:pPr>
              <w:ind w:left="360"/>
              <w:jc w:val="both"/>
              <w:rPr>
                <w:rFonts w:ascii="Arial" w:hAnsi="Arial" w:cs="Arial"/>
              </w:rPr>
            </w:pPr>
          </w:p>
          <w:p w:rsidR="00417EAB" w:rsidRPr="008C1825" w:rsidRDefault="00417EAB" w:rsidP="00417EAB">
            <w:pPr>
              <w:keepNext/>
              <w:numPr>
                <w:ilvl w:val="0"/>
                <w:numId w:val="2"/>
              </w:numPr>
              <w:tabs>
                <w:tab w:val="left" w:pos="-142"/>
                <w:tab w:val="left" w:pos="284"/>
                <w:tab w:val="left" w:pos="567"/>
              </w:tabs>
              <w:jc w:val="both"/>
              <w:rPr>
                <w:rFonts w:ascii="Arial" w:hAnsi="Arial" w:cs="Arial"/>
                <w:color w:val="000000"/>
                <w:lang w:val="es-ES_tradnl"/>
              </w:rPr>
            </w:pPr>
            <w:r w:rsidRPr="008C1825">
              <w:rPr>
                <w:rFonts w:ascii="Arial" w:hAnsi="Arial" w:cs="Arial"/>
                <w:color w:val="000000"/>
                <w:lang w:val="es-ES_tradnl"/>
              </w:rPr>
              <w:t xml:space="preserve">Soy capaz de escribir notas y mensajes breves y sencillos relativos a mis necesidades inmediatas. </w:t>
            </w:r>
          </w:p>
          <w:p w:rsidR="00417EAB" w:rsidRPr="008C1825" w:rsidRDefault="00417EAB" w:rsidP="000D7AE7">
            <w:pPr>
              <w:keepNext/>
              <w:tabs>
                <w:tab w:val="left" w:pos="-142"/>
                <w:tab w:val="left" w:pos="284"/>
                <w:tab w:val="left" w:pos="567"/>
              </w:tabs>
              <w:jc w:val="both"/>
              <w:rPr>
                <w:rFonts w:ascii="Arial" w:hAnsi="Arial" w:cs="Arial"/>
                <w:color w:val="000000"/>
                <w:lang w:val="es-ES_tradnl"/>
              </w:rPr>
            </w:pPr>
          </w:p>
          <w:p w:rsidR="00417EAB" w:rsidRPr="008C1825" w:rsidRDefault="00417EAB" w:rsidP="000D7AE7">
            <w:pPr>
              <w:keepNext/>
              <w:tabs>
                <w:tab w:val="left" w:pos="-142"/>
                <w:tab w:val="left" w:pos="284"/>
                <w:tab w:val="left" w:pos="567"/>
              </w:tabs>
              <w:ind w:left="360"/>
              <w:jc w:val="both"/>
              <w:rPr>
                <w:rFonts w:ascii="Arial" w:hAnsi="Arial" w:cs="Arial"/>
                <w:color w:val="000000"/>
                <w:lang w:val="es-ES_tradnl"/>
              </w:rPr>
            </w:pPr>
          </w:p>
          <w:p w:rsidR="00417EAB" w:rsidRPr="008C1825" w:rsidRDefault="00417EAB" w:rsidP="00417EAB">
            <w:pPr>
              <w:numPr>
                <w:ilvl w:val="0"/>
                <w:numId w:val="2"/>
              </w:numPr>
              <w:jc w:val="both"/>
              <w:rPr>
                <w:rFonts w:ascii="Arial" w:hAnsi="Arial" w:cs="Arial"/>
                <w:b/>
              </w:rPr>
            </w:pPr>
            <w:r w:rsidRPr="008C1825">
              <w:rPr>
                <w:rFonts w:ascii="Arial" w:hAnsi="Arial" w:cs="Arial"/>
              </w:rPr>
              <w:t>Puedo escribir cartas personales muy sencillas, por ejemplo agradeciendo algo a alguien.</w:t>
            </w:r>
          </w:p>
        </w:tc>
      </w:tr>
      <w:tr w:rsidR="00417EAB" w:rsidRPr="008C1825" w:rsidTr="000D7AE7">
        <w:tc>
          <w:tcPr>
            <w:tcW w:w="9924" w:type="dxa"/>
            <w:gridSpan w:val="3"/>
            <w:tcBorders>
              <w:top w:val="single" w:sz="4" w:space="0" w:color="auto"/>
              <w:left w:val="single" w:sz="4" w:space="0" w:color="auto"/>
              <w:bottom w:val="single" w:sz="4" w:space="0" w:color="auto"/>
              <w:right w:val="single" w:sz="4" w:space="0" w:color="auto"/>
            </w:tcBorders>
            <w:shd w:val="clear" w:color="auto" w:fill="8DB3E2"/>
          </w:tcPr>
          <w:p w:rsidR="00417EAB" w:rsidRPr="008C1825" w:rsidRDefault="00417EAB" w:rsidP="000D7AE7">
            <w:pPr>
              <w:keepNext/>
              <w:spacing w:before="120" w:after="120"/>
              <w:jc w:val="center"/>
              <w:outlineLvl w:val="0"/>
              <w:rPr>
                <w:rFonts w:ascii="Arial" w:eastAsia="SimSun" w:hAnsi="Arial" w:cs="Arial"/>
                <w:b/>
                <w:sz w:val="28"/>
                <w:szCs w:val="20"/>
                <w:lang w:val="es-CO" w:eastAsia="zh-CN"/>
              </w:rPr>
            </w:pPr>
            <w:r w:rsidRPr="008C1825">
              <w:rPr>
                <w:rFonts w:ascii="Arial" w:eastAsia="SimSun" w:hAnsi="Arial" w:cs="Arial"/>
                <w:b/>
                <w:sz w:val="28"/>
                <w:szCs w:val="20"/>
                <w:lang w:val="es-CO" w:eastAsia="zh-CN"/>
              </w:rPr>
              <w:t>ESTRATEGIAS METODOLÓGICAS</w:t>
            </w:r>
          </w:p>
        </w:tc>
      </w:tr>
      <w:tr w:rsidR="00417EAB" w:rsidRPr="008C1825" w:rsidTr="000D7AE7">
        <w:tc>
          <w:tcPr>
            <w:tcW w:w="9924" w:type="dxa"/>
            <w:gridSpan w:val="3"/>
            <w:tcBorders>
              <w:top w:val="single" w:sz="4" w:space="0" w:color="auto"/>
              <w:left w:val="single" w:sz="4" w:space="0" w:color="auto"/>
              <w:bottom w:val="single" w:sz="4" w:space="0" w:color="auto"/>
              <w:right w:val="single" w:sz="4" w:space="0" w:color="auto"/>
            </w:tcBorders>
          </w:tcPr>
          <w:p w:rsidR="00417EAB" w:rsidRPr="008C1825" w:rsidRDefault="00417EAB" w:rsidP="000D7AE7">
            <w:pPr>
              <w:jc w:val="both"/>
              <w:rPr>
                <w:rFonts w:ascii="Arial" w:hAnsi="Arial" w:cs="Arial"/>
                <w:sz w:val="14"/>
              </w:rPr>
            </w:pPr>
          </w:p>
          <w:p w:rsidR="00417EAB" w:rsidRPr="008C1825" w:rsidRDefault="00417EAB" w:rsidP="000D7AE7">
            <w:pPr>
              <w:jc w:val="both"/>
              <w:rPr>
                <w:rFonts w:ascii="Arial" w:hAnsi="Arial" w:cs="Arial"/>
                <w:sz w:val="14"/>
                <w:lang w:val="es-CO"/>
              </w:rPr>
            </w:pPr>
          </w:p>
          <w:p w:rsidR="00417EAB" w:rsidRPr="008C1825" w:rsidRDefault="00417EAB" w:rsidP="000D7AE7">
            <w:pPr>
              <w:keepNext/>
              <w:spacing w:before="100" w:beforeAutospacing="1" w:after="100" w:afterAutospacing="1" w:line="360" w:lineRule="auto"/>
              <w:jc w:val="both"/>
              <w:outlineLvl w:val="0"/>
              <w:rPr>
                <w:rFonts w:ascii="Arial" w:eastAsia="SimSun" w:hAnsi="Arial" w:cs="Arial"/>
                <w:bCs/>
                <w:lang w:val="es-CO" w:eastAsia="zh-CN"/>
              </w:rPr>
            </w:pPr>
            <w:r w:rsidRPr="008C1825">
              <w:rPr>
                <w:rFonts w:ascii="Arial" w:eastAsia="SimSun" w:hAnsi="Arial" w:cs="Arial"/>
                <w:bCs/>
                <w:lang w:val="es-CO" w:eastAsia="zh-CN"/>
              </w:rPr>
              <w:t>- Asesoría inductiva de la unidad a desarrollar con  práctica de  pronunciación.</w:t>
            </w:r>
          </w:p>
          <w:p w:rsidR="00417EAB" w:rsidRPr="008C1825" w:rsidRDefault="00417EAB" w:rsidP="000D7AE7">
            <w:pPr>
              <w:keepNext/>
              <w:spacing w:before="100" w:beforeAutospacing="1" w:after="100" w:afterAutospacing="1" w:line="360" w:lineRule="auto"/>
              <w:jc w:val="both"/>
              <w:outlineLvl w:val="0"/>
              <w:rPr>
                <w:rFonts w:ascii="Arial" w:eastAsia="SimSun" w:hAnsi="Arial" w:cs="Arial"/>
                <w:bCs/>
                <w:lang w:val="es-CO" w:eastAsia="zh-CN"/>
              </w:rPr>
            </w:pPr>
            <w:r w:rsidRPr="008C1825">
              <w:rPr>
                <w:rFonts w:ascii="Arial" w:eastAsia="SimSun" w:hAnsi="Arial" w:cs="Arial"/>
                <w:bCs/>
                <w:lang w:val="es-CO" w:eastAsia="zh-CN"/>
              </w:rPr>
              <w:t>- Enriquecimiento lexical a través de mnemotécnica.</w:t>
            </w:r>
          </w:p>
          <w:p w:rsidR="00417EAB" w:rsidRPr="008C1825" w:rsidRDefault="00417EAB" w:rsidP="000D7AE7">
            <w:pPr>
              <w:keepNext/>
              <w:spacing w:before="100" w:beforeAutospacing="1" w:after="100" w:afterAutospacing="1" w:line="360" w:lineRule="auto"/>
              <w:jc w:val="both"/>
              <w:outlineLvl w:val="0"/>
              <w:rPr>
                <w:rFonts w:ascii="Arial" w:eastAsia="SimSun" w:hAnsi="Arial" w:cs="Arial"/>
                <w:bCs/>
                <w:lang w:val="es-CO" w:eastAsia="zh-CN"/>
              </w:rPr>
            </w:pPr>
            <w:r w:rsidRPr="008C1825">
              <w:rPr>
                <w:rFonts w:ascii="Arial" w:eastAsia="SimSun" w:hAnsi="Arial" w:cs="Arial"/>
                <w:bCs/>
                <w:lang w:val="es-CO" w:eastAsia="zh-CN"/>
              </w:rPr>
              <w:t xml:space="preserve">- Dar instrucciones mínimas para llenar  el  formato dado. </w:t>
            </w:r>
          </w:p>
          <w:p w:rsidR="00417EAB" w:rsidRPr="008C1825" w:rsidRDefault="00417EAB" w:rsidP="000D7AE7">
            <w:pPr>
              <w:keepNext/>
              <w:spacing w:before="100" w:beforeAutospacing="1" w:after="100" w:afterAutospacing="1" w:line="360" w:lineRule="auto"/>
              <w:jc w:val="both"/>
              <w:outlineLvl w:val="0"/>
              <w:rPr>
                <w:rFonts w:ascii="Arial" w:eastAsia="SimSun" w:hAnsi="Arial" w:cs="Arial"/>
                <w:bCs/>
                <w:lang w:val="es-CO" w:eastAsia="zh-CN"/>
              </w:rPr>
            </w:pPr>
            <w:r w:rsidRPr="008C1825">
              <w:rPr>
                <w:rFonts w:ascii="Arial" w:eastAsia="SimSun" w:hAnsi="Arial" w:cs="Arial"/>
                <w:bCs/>
                <w:lang w:val="es-CO" w:eastAsia="zh-CN"/>
              </w:rPr>
              <w:t>- Explicación  a  partir de  ejemplos de las formas de la  oración.</w:t>
            </w:r>
          </w:p>
          <w:p w:rsidR="00417EAB" w:rsidRPr="008C1825" w:rsidRDefault="00417EAB" w:rsidP="000D7AE7">
            <w:pPr>
              <w:keepNext/>
              <w:spacing w:before="100" w:beforeAutospacing="1" w:after="100" w:afterAutospacing="1" w:line="360" w:lineRule="auto"/>
              <w:jc w:val="both"/>
              <w:outlineLvl w:val="0"/>
              <w:rPr>
                <w:rFonts w:ascii="Arial" w:eastAsia="SimSun" w:hAnsi="Arial" w:cs="Arial"/>
                <w:bCs/>
                <w:lang w:val="es-CO" w:eastAsia="zh-CN"/>
              </w:rPr>
            </w:pPr>
            <w:r w:rsidRPr="008C1825">
              <w:rPr>
                <w:rFonts w:ascii="Arial" w:eastAsia="SimSun" w:hAnsi="Arial" w:cs="Arial"/>
                <w:bCs/>
                <w:lang w:val="es-CO" w:eastAsia="zh-CN"/>
              </w:rPr>
              <w:t xml:space="preserve">- Asesoría de control para despejar  dudas  de fonética  y  gramaticales, haciendo </w:t>
            </w:r>
            <w:r w:rsidRPr="008C1825">
              <w:rPr>
                <w:rFonts w:ascii="Arial" w:eastAsia="SimSun" w:hAnsi="Arial" w:cs="Arial"/>
                <w:bCs/>
                <w:lang w:val="es-CO" w:eastAsia="zh-CN"/>
              </w:rPr>
              <w:lastRenderedPageBreak/>
              <w:t>explicaciones individuales y grupales.</w:t>
            </w:r>
          </w:p>
          <w:p w:rsidR="00417EAB" w:rsidRPr="008C1825" w:rsidRDefault="00417EAB" w:rsidP="000D7AE7">
            <w:pPr>
              <w:keepNext/>
              <w:spacing w:before="100" w:beforeAutospacing="1" w:after="100" w:afterAutospacing="1" w:line="360" w:lineRule="auto"/>
              <w:jc w:val="both"/>
              <w:outlineLvl w:val="0"/>
              <w:rPr>
                <w:rFonts w:ascii="Arial" w:eastAsia="SimSun" w:hAnsi="Arial" w:cs="Arial"/>
                <w:bCs/>
                <w:lang w:val="es-CO" w:eastAsia="zh-CN"/>
              </w:rPr>
            </w:pPr>
            <w:r w:rsidRPr="008C1825">
              <w:rPr>
                <w:rFonts w:ascii="Arial" w:eastAsia="SimSun" w:hAnsi="Arial" w:cs="Arial"/>
                <w:bCs/>
                <w:lang w:val="es-CO" w:eastAsia="zh-CN"/>
              </w:rPr>
              <w:t>- Estrategias meta cognitivas: se permite al estudiante analizar cómo es su aprendizaje.</w:t>
            </w:r>
          </w:p>
          <w:p w:rsidR="00417EAB" w:rsidRPr="008C1825" w:rsidRDefault="00417EAB" w:rsidP="000D7AE7">
            <w:pPr>
              <w:keepNext/>
              <w:spacing w:before="100" w:beforeAutospacing="1" w:after="100" w:afterAutospacing="1" w:line="360" w:lineRule="auto"/>
              <w:jc w:val="both"/>
              <w:outlineLvl w:val="0"/>
              <w:rPr>
                <w:rFonts w:ascii="Arial" w:eastAsia="SimSun" w:hAnsi="Arial" w:cs="Arial"/>
                <w:bCs/>
                <w:lang w:val="es-CO" w:eastAsia="zh-CN"/>
              </w:rPr>
            </w:pPr>
            <w:r w:rsidRPr="008C1825">
              <w:rPr>
                <w:rFonts w:ascii="Arial" w:eastAsia="SimSun" w:hAnsi="Arial" w:cs="Arial"/>
                <w:bCs/>
                <w:lang w:val="es-CO" w:eastAsia="zh-CN"/>
              </w:rPr>
              <w:t>- Practica  grupal de  las conversaciones.</w:t>
            </w:r>
          </w:p>
          <w:p w:rsidR="00417EAB" w:rsidRPr="008C1825" w:rsidRDefault="00417EAB" w:rsidP="000D7AE7">
            <w:pPr>
              <w:keepNext/>
              <w:spacing w:before="100" w:beforeAutospacing="1" w:after="100" w:afterAutospacing="1" w:line="360" w:lineRule="auto"/>
              <w:jc w:val="both"/>
              <w:outlineLvl w:val="0"/>
              <w:rPr>
                <w:rFonts w:ascii="Arial" w:eastAsia="SimSun" w:hAnsi="Arial" w:cs="Arial"/>
                <w:bCs/>
                <w:lang w:val="es-CO" w:eastAsia="zh-CN"/>
              </w:rPr>
            </w:pPr>
            <w:r w:rsidRPr="008C1825">
              <w:rPr>
                <w:rFonts w:ascii="Arial" w:eastAsia="SimSun" w:hAnsi="Arial" w:cs="Arial"/>
                <w:bCs/>
                <w:lang w:val="es-CO" w:eastAsia="zh-CN"/>
              </w:rPr>
              <w:t>- Aplicación y desarrollo de destrezas de escucha.</w:t>
            </w:r>
          </w:p>
          <w:p w:rsidR="00417EAB" w:rsidRPr="008C1825" w:rsidRDefault="00417EAB" w:rsidP="000D7AE7">
            <w:pPr>
              <w:spacing w:line="360" w:lineRule="auto"/>
              <w:jc w:val="both"/>
              <w:rPr>
                <w:rFonts w:ascii="Arial" w:hAnsi="Arial" w:cs="Arial"/>
                <w:sz w:val="14"/>
              </w:rPr>
            </w:pPr>
            <w:r w:rsidRPr="008C1825">
              <w:rPr>
                <w:rFonts w:ascii="Arial" w:hAnsi="Arial" w:cs="Arial"/>
                <w:lang w:val="es-CO"/>
              </w:rPr>
              <w:t>- Desarrollo de la práctica intensiva de extrapolación.</w:t>
            </w:r>
          </w:p>
        </w:tc>
      </w:tr>
      <w:tr w:rsidR="00417EAB" w:rsidRPr="008C1825" w:rsidTr="000D7AE7">
        <w:tc>
          <w:tcPr>
            <w:tcW w:w="9924" w:type="dxa"/>
            <w:gridSpan w:val="3"/>
            <w:tcBorders>
              <w:top w:val="single" w:sz="4" w:space="0" w:color="auto"/>
              <w:left w:val="single" w:sz="4" w:space="0" w:color="auto"/>
              <w:bottom w:val="single" w:sz="4" w:space="0" w:color="auto"/>
              <w:right w:val="single" w:sz="4" w:space="0" w:color="auto"/>
            </w:tcBorders>
            <w:shd w:val="clear" w:color="auto" w:fill="8DB3E2"/>
          </w:tcPr>
          <w:p w:rsidR="00417EAB" w:rsidRPr="008C1825" w:rsidRDefault="00417EAB" w:rsidP="000D7AE7">
            <w:pPr>
              <w:keepNext/>
              <w:spacing w:before="120" w:after="120"/>
              <w:jc w:val="center"/>
              <w:outlineLvl w:val="0"/>
              <w:rPr>
                <w:rFonts w:ascii="Arial" w:eastAsia="SimSun" w:hAnsi="Arial" w:cs="Arial"/>
                <w:b/>
                <w:sz w:val="28"/>
                <w:szCs w:val="20"/>
                <w:lang w:val="es-CO" w:eastAsia="zh-CN"/>
              </w:rPr>
            </w:pPr>
            <w:r w:rsidRPr="008C1825">
              <w:rPr>
                <w:rFonts w:ascii="Arial" w:eastAsia="SimSun" w:hAnsi="Arial" w:cs="Arial"/>
                <w:b/>
                <w:sz w:val="28"/>
                <w:szCs w:val="20"/>
                <w:lang w:val="es-CO" w:eastAsia="zh-CN"/>
              </w:rPr>
              <w:lastRenderedPageBreak/>
              <w:t>CONTENIDO</w:t>
            </w:r>
          </w:p>
        </w:tc>
      </w:tr>
      <w:tr w:rsidR="00417EAB" w:rsidRPr="00CE293E" w:rsidTr="000D7AE7">
        <w:tc>
          <w:tcPr>
            <w:tcW w:w="9924" w:type="dxa"/>
            <w:gridSpan w:val="3"/>
            <w:tcBorders>
              <w:top w:val="single" w:sz="4" w:space="0" w:color="auto"/>
              <w:left w:val="single" w:sz="4" w:space="0" w:color="auto"/>
              <w:bottom w:val="single" w:sz="4" w:space="0" w:color="auto"/>
              <w:right w:val="single" w:sz="4" w:space="0" w:color="auto"/>
            </w:tcBorders>
          </w:tcPr>
          <w:p w:rsidR="00417EAB" w:rsidRPr="008C1825" w:rsidRDefault="00417EAB" w:rsidP="000D7AE7">
            <w:pPr>
              <w:spacing w:line="360" w:lineRule="auto"/>
              <w:jc w:val="both"/>
              <w:rPr>
                <w:rFonts w:ascii="Arial" w:hAnsi="Arial" w:cs="Arial"/>
                <w:b/>
                <w:lang w:val="en-US"/>
              </w:rPr>
            </w:pPr>
          </w:p>
          <w:p w:rsidR="00417EAB" w:rsidRPr="008C1825" w:rsidRDefault="00417EAB" w:rsidP="000D7AE7">
            <w:pPr>
              <w:spacing w:line="360" w:lineRule="auto"/>
              <w:jc w:val="both"/>
              <w:rPr>
                <w:rFonts w:ascii="Arial" w:hAnsi="Arial" w:cs="Arial"/>
                <w:b/>
                <w:lang w:val="en-US"/>
              </w:rPr>
            </w:pPr>
            <w:r w:rsidRPr="008C1825">
              <w:rPr>
                <w:rFonts w:ascii="Arial" w:hAnsi="Arial" w:cs="Arial"/>
                <w:b/>
                <w:lang w:val="en-US"/>
              </w:rPr>
              <w:t>Unit 1: Reading is important</w:t>
            </w:r>
          </w:p>
          <w:p w:rsidR="00417EAB" w:rsidRPr="008C1825" w:rsidRDefault="00417EAB" w:rsidP="000D7AE7">
            <w:pPr>
              <w:spacing w:line="360" w:lineRule="auto"/>
              <w:jc w:val="both"/>
              <w:rPr>
                <w:rFonts w:ascii="Arial" w:hAnsi="Arial" w:cs="Arial"/>
                <w:lang w:val="en-US"/>
              </w:rPr>
            </w:pPr>
            <w:r w:rsidRPr="008C1825">
              <w:rPr>
                <w:rFonts w:ascii="Arial" w:hAnsi="Arial" w:cs="Arial"/>
                <w:lang w:val="en-US"/>
              </w:rPr>
              <w:t xml:space="preserve">- </w:t>
            </w:r>
            <w:proofErr w:type="spellStart"/>
            <w:r w:rsidRPr="008C1825">
              <w:rPr>
                <w:rFonts w:ascii="Arial" w:hAnsi="Arial" w:cs="Arial"/>
                <w:lang w:val="en-US"/>
              </w:rPr>
              <w:t>Tiempos</w:t>
            </w:r>
            <w:proofErr w:type="spellEnd"/>
            <w:r w:rsidRPr="008C1825">
              <w:rPr>
                <w:rFonts w:ascii="Arial" w:hAnsi="Arial" w:cs="Arial"/>
                <w:lang w:val="en-US"/>
              </w:rPr>
              <w:t xml:space="preserve"> </w:t>
            </w:r>
            <w:proofErr w:type="spellStart"/>
            <w:r w:rsidRPr="008C1825">
              <w:rPr>
                <w:rFonts w:ascii="Arial" w:hAnsi="Arial" w:cs="Arial"/>
                <w:lang w:val="en-US"/>
              </w:rPr>
              <w:t>verbales</w:t>
            </w:r>
            <w:proofErr w:type="spellEnd"/>
            <w:r w:rsidRPr="008C1825">
              <w:rPr>
                <w:rFonts w:ascii="Arial" w:hAnsi="Arial" w:cs="Arial"/>
                <w:lang w:val="en-US"/>
              </w:rPr>
              <w:t xml:space="preserve"> </w:t>
            </w:r>
          </w:p>
          <w:p w:rsidR="00417EAB" w:rsidRPr="008C1825" w:rsidRDefault="00417EAB" w:rsidP="000D7AE7">
            <w:pPr>
              <w:spacing w:line="360" w:lineRule="auto"/>
              <w:jc w:val="both"/>
              <w:rPr>
                <w:rFonts w:ascii="Arial" w:hAnsi="Arial" w:cs="Arial"/>
                <w:lang w:val="en-US"/>
              </w:rPr>
            </w:pPr>
            <w:r w:rsidRPr="008C1825">
              <w:rPr>
                <w:rFonts w:ascii="Arial" w:hAnsi="Arial" w:cs="Arial"/>
                <w:lang w:val="en-US"/>
              </w:rPr>
              <w:t xml:space="preserve">- </w:t>
            </w:r>
            <w:proofErr w:type="spellStart"/>
            <w:r w:rsidRPr="008C1825">
              <w:rPr>
                <w:rFonts w:ascii="Arial" w:hAnsi="Arial" w:cs="Arial"/>
                <w:lang w:val="en-US"/>
              </w:rPr>
              <w:t>Wh</w:t>
            </w:r>
            <w:proofErr w:type="spellEnd"/>
            <w:r w:rsidRPr="008C1825">
              <w:rPr>
                <w:rFonts w:ascii="Arial" w:hAnsi="Arial" w:cs="Arial"/>
                <w:lang w:val="en-US"/>
              </w:rPr>
              <w:t>- questions</w:t>
            </w:r>
          </w:p>
          <w:p w:rsidR="00417EAB" w:rsidRPr="008C1825" w:rsidRDefault="00417EAB" w:rsidP="000D7AE7">
            <w:pPr>
              <w:spacing w:line="360" w:lineRule="auto"/>
              <w:jc w:val="both"/>
              <w:rPr>
                <w:rFonts w:ascii="Arial" w:hAnsi="Arial" w:cs="Arial"/>
                <w:lang w:val="en-US"/>
              </w:rPr>
            </w:pPr>
            <w:r w:rsidRPr="008C1825">
              <w:rPr>
                <w:rFonts w:ascii="Arial" w:hAnsi="Arial" w:cs="Arial"/>
                <w:lang w:val="en-US"/>
              </w:rPr>
              <w:t>-Yes/no  questions</w:t>
            </w:r>
          </w:p>
          <w:p w:rsidR="00417EAB" w:rsidRPr="008C1825" w:rsidRDefault="00417EAB" w:rsidP="000D7AE7">
            <w:pPr>
              <w:spacing w:line="360" w:lineRule="auto"/>
              <w:jc w:val="both"/>
              <w:rPr>
                <w:rFonts w:ascii="Arial" w:hAnsi="Arial" w:cs="Arial"/>
                <w:lang w:val="en-US"/>
              </w:rPr>
            </w:pPr>
            <w:r w:rsidRPr="008C1825">
              <w:rPr>
                <w:rFonts w:ascii="Arial" w:hAnsi="Arial" w:cs="Arial"/>
                <w:lang w:val="en-US"/>
              </w:rPr>
              <w:t>-Pronouns</w:t>
            </w:r>
          </w:p>
          <w:p w:rsidR="00417EAB" w:rsidRPr="008C1825" w:rsidRDefault="00417EAB" w:rsidP="000D7AE7">
            <w:pPr>
              <w:spacing w:line="360" w:lineRule="auto"/>
              <w:jc w:val="both"/>
              <w:rPr>
                <w:rFonts w:ascii="Arial" w:hAnsi="Arial" w:cs="Arial"/>
                <w:lang w:val="en-US"/>
              </w:rPr>
            </w:pPr>
            <w:r w:rsidRPr="008C1825">
              <w:rPr>
                <w:rFonts w:ascii="Arial" w:hAnsi="Arial" w:cs="Arial"/>
                <w:lang w:val="en-US"/>
              </w:rPr>
              <w:t>-Connectors</w:t>
            </w:r>
          </w:p>
          <w:p w:rsidR="00417EAB" w:rsidRPr="008C1825" w:rsidRDefault="00417EAB" w:rsidP="000D7AE7">
            <w:pPr>
              <w:spacing w:line="360" w:lineRule="auto"/>
              <w:jc w:val="both"/>
              <w:rPr>
                <w:rFonts w:ascii="Arial" w:hAnsi="Arial" w:cs="Arial"/>
                <w:lang w:val="en-US"/>
              </w:rPr>
            </w:pPr>
            <w:r w:rsidRPr="008C1825">
              <w:rPr>
                <w:rFonts w:ascii="Arial" w:hAnsi="Arial" w:cs="Arial"/>
                <w:lang w:val="en-US"/>
              </w:rPr>
              <w:t>-Determiners</w:t>
            </w:r>
          </w:p>
          <w:p w:rsidR="00417EAB" w:rsidRPr="008C1825" w:rsidRDefault="00417EAB" w:rsidP="000D7AE7">
            <w:pPr>
              <w:spacing w:line="360" w:lineRule="auto"/>
              <w:jc w:val="both"/>
              <w:rPr>
                <w:rFonts w:ascii="Arial" w:hAnsi="Arial" w:cs="Arial"/>
                <w:lang w:val="en-US"/>
              </w:rPr>
            </w:pPr>
            <w:r w:rsidRPr="008C1825">
              <w:rPr>
                <w:rFonts w:ascii="Arial" w:hAnsi="Arial" w:cs="Arial"/>
                <w:lang w:val="en-US"/>
              </w:rPr>
              <w:t xml:space="preserve">-Useful expressions </w:t>
            </w:r>
          </w:p>
          <w:p w:rsidR="00417EAB" w:rsidRPr="008C1825" w:rsidRDefault="00417EAB" w:rsidP="000D7AE7">
            <w:pPr>
              <w:spacing w:line="360" w:lineRule="auto"/>
              <w:jc w:val="both"/>
              <w:rPr>
                <w:rFonts w:ascii="Arial" w:hAnsi="Arial" w:cs="Arial"/>
                <w:lang w:val="en-US"/>
              </w:rPr>
            </w:pPr>
            <w:r w:rsidRPr="008C1825">
              <w:rPr>
                <w:rFonts w:ascii="Arial" w:hAnsi="Arial" w:cs="Arial"/>
                <w:lang w:val="en-US"/>
              </w:rPr>
              <w:t>- Summarize</w:t>
            </w:r>
          </w:p>
          <w:p w:rsidR="00417EAB" w:rsidRPr="008C1825" w:rsidRDefault="00417EAB" w:rsidP="000D7AE7">
            <w:pPr>
              <w:spacing w:line="360" w:lineRule="auto"/>
              <w:jc w:val="both"/>
              <w:rPr>
                <w:rFonts w:ascii="Arial" w:hAnsi="Arial" w:cs="Arial"/>
                <w:b/>
                <w:lang w:val="en-US"/>
              </w:rPr>
            </w:pPr>
            <w:r w:rsidRPr="008C1825">
              <w:rPr>
                <w:rFonts w:ascii="Arial" w:hAnsi="Arial" w:cs="Arial"/>
                <w:lang w:val="en-US"/>
              </w:rPr>
              <w:t xml:space="preserve">-Reading  strategies </w:t>
            </w:r>
          </w:p>
          <w:p w:rsidR="00417EAB" w:rsidRPr="008C1825" w:rsidRDefault="00417EAB" w:rsidP="000D7AE7">
            <w:pPr>
              <w:spacing w:line="360" w:lineRule="auto"/>
              <w:ind w:left="1080"/>
              <w:jc w:val="both"/>
              <w:rPr>
                <w:rFonts w:ascii="Arial" w:hAnsi="Arial" w:cs="Arial"/>
                <w:lang w:val="en-US"/>
              </w:rPr>
            </w:pPr>
          </w:p>
          <w:p w:rsidR="00417EAB" w:rsidRPr="008C1825" w:rsidRDefault="00417EAB" w:rsidP="000D7AE7">
            <w:pPr>
              <w:spacing w:line="360" w:lineRule="auto"/>
              <w:rPr>
                <w:rFonts w:ascii="Arial" w:hAnsi="Arial" w:cs="Arial"/>
                <w:b/>
                <w:lang w:val="en-US"/>
              </w:rPr>
            </w:pPr>
            <w:r w:rsidRPr="008C1825">
              <w:rPr>
                <w:rFonts w:ascii="Arial" w:hAnsi="Arial" w:cs="Arial"/>
                <w:b/>
                <w:lang w:val="en-US"/>
              </w:rPr>
              <w:t>Unit 2: Time out</w:t>
            </w:r>
          </w:p>
          <w:p w:rsidR="00417EAB" w:rsidRPr="008C1825" w:rsidRDefault="00417EAB" w:rsidP="000D7AE7">
            <w:pPr>
              <w:spacing w:line="360" w:lineRule="auto"/>
              <w:rPr>
                <w:rFonts w:ascii="Arial" w:hAnsi="Arial" w:cs="Arial"/>
                <w:lang w:val="en-US"/>
              </w:rPr>
            </w:pPr>
            <w:r w:rsidRPr="008C1825">
              <w:rPr>
                <w:rFonts w:ascii="Arial" w:hAnsi="Arial" w:cs="Arial"/>
                <w:lang w:val="en-US"/>
              </w:rPr>
              <w:t>- WH /  words</w:t>
            </w:r>
          </w:p>
          <w:p w:rsidR="00417EAB" w:rsidRPr="008C1825" w:rsidRDefault="00417EAB" w:rsidP="000D7AE7">
            <w:pPr>
              <w:spacing w:line="360" w:lineRule="auto"/>
              <w:rPr>
                <w:rFonts w:ascii="Arial" w:hAnsi="Arial" w:cs="Arial"/>
                <w:lang w:val="en-US"/>
              </w:rPr>
            </w:pPr>
            <w:r w:rsidRPr="008C1825">
              <w:rPr>
                <w:rFonts w:ascii="Arial" w:hAnsi="Arial" w:cs="Arial"/>
                <w:lang w:val="en-US"/>
              </w:rPr>
              <w:t>- Time  expressions for the past</w:t>
            </w:r>
          </w:p>
          <w:p w:rsidR="00417EAB" w:rsidRPr="008C1825" w:rsidRDefault="00417EAB" w:rsidP="000D7AE7">
            <w:pPr>
              <w:spacing w:line="360" w:lineRule="auto"/>
              <w:rPr>
                <w:rFonts w:ascii="Arial" w:hAnsi="Arial" w:cs="Arial"/>
                <w:lang w:val="en-US"/>
              </w:rPr>
            </w:pPr>
            <w:r w:rsidRPr="008C1825">
              <w:rPr>
                <w:rFonts w:ascii="Arial" w:hAnsi="Arial" w:cs="Arial"/>
                <w:lang w:val="en-US"/>
              </w:rPr>
              <w:t xml:space="preserve">- Phrasal verbs </w:t>
            </w:r>
          </w:p>
          <w:p w:rsidR="00417EAB" w:rsidRPr="008C1825" w:rsidRDefault="00417EAB" w:rsidP="000D7AE7">
            <w:pPr>
              <w:spacing w:line="360" w:lineRule="auto"/>
              <w:rPr>
                <w:lang w:val="en-US"/>
              </w:rPr>
            </w:pPr>
            <w:r w:rsidRPr="008C1825">
              <w:rPr>
                <w:lang w:val="en-US"/>
              </w:rPr>
              <w:t xml:space="preserve">- Reading  strategies </w:t>
            </w:r>
          </w:p>
          <w:p w:rsidR="00417EAB" w:rsidRPr="008C1825" w:rsidRDefault="00417EAB" w:rsidP="000D7AE7">
            <w:pPr>
              <w:spacing w:line="360" w:lineRule="auto"/>
              <w:rPr>
                <w:rFonts w:ascii="Arial" w:hAnsi="Arial" w:cs="Arial"/>
                <w:lang w:val="en-US"/>
              </w:rPr>
            </w:pPr>
            <w:r w:rsidRPr="008C1825">
              <w:rPr>
                <w:lang w:val="en-US"/>
              </w:rPr>
              <w:t xml:space="preserve">- </w:t>
            </w:r>
            <w:r w:rsidRPr="008C1825">
              <w:rPr>
                <w:rFonts w:ascii="Arial" w:hAnsi="Arial" w:cs="Arial"/>
                <w:lang w:val="en-US"/>
              </w:rPr>
              <w:t xml:space="preserve">Food and  drinks </w:t>
            </w:r>
          </w:p>
          <w:p w:rsidR="00417EAB" w:rsidRPr="008C1825" w:rsidRDefault="00417EAB" w:rsidP="000D7AE7">
            <w:pPr>
              <w:spacing w:line="360" w:lineRule="auto"/>
              <w:rPr>
                <w:rFonts w:ascii="Arial" w:hAnsi="Arial" w:cs="Arial"/>
                <w:lang w:val="en-US"/>
              </w:rPr>
            </w:pPr>
            <w:r w:rsidRPr="008C1825">
              <w:rPr>
                <w:rFonts w:ascii="Arial" w:hAnsi="Arial" w:cs="Arial"/>
                <w:lang w:val="en-US"/>
              </w:rPr>
              <w:t>-  How  much</w:t>
            </w:r>
          </w:p>
          <w:p w:rsidR="00417EAB" w:rsidRPr="008C1825" w:rsidRDefault="00417EAB" w:rsidP="000D7AE7">
            <w:pPr>
              <w:spacing w:line="360" w:lineRule="auto"/>
              <w:rPr>
                <w:rFonts w:ascii="Arial" w:hAnsi="Arial" w:cs="Arial"/>
                <w:b/>
                <w:lang w:val="en-US"/>
              </w:rPr>
            </w:pPr>
            <w:r w:rsidRPr="008C1825">
              <w:rPr>
                <w:rFonts w:ascii="Arial" w:hAnsi="Arial" w:cs="Arial"/>
                <w:lang w:val="en-US"/>
              </w:rPr>
              <w:t>- How  many</w:t>
            </w:r>
          </w:p>
          <w:p w:rsidR="00417EAB" w:rsidRPr="008C1825" w:rsidRDefault="00417EAB" w:rsidP="000D7AE7">
            <w:pPr>
              <w:spacing w:line="360" w:lineRule="auto"/>
              <w:ind w:left="1080"/>
              <w:jc w:val="both"/>
              <w:rPr>
                <w:rFonts w:ascii="Arial" w:hAnsi="Arial" w:cs="Arial"/>
                <w:lang w:val="en-US"/>
              </w:rPr>
            </w:pPr>
          </w:p>
          <w:p w:rsidR="00417EAB" w:rsidRPr="008C1825" w:rsidRDefault="00417EAB" w:rsidP="000D7AE7">
            <w:pPr>
              <w:spacing w:line="360" w:lineRule="auto"/>
              <w:jc w:val="both"/>
              <w:rPr>
                <w:rFonts w:ascii="Arial" w:hAnsi="Arial" w:cs="Arial"/>
                <w:b/>
                <w:lang w:val="en-US"/>
              </w:rPr>
            </w:pPr>
            <w:r w:rsidRPr="008C1825">
              <w:rPr>
                <w:rFonts w:ascii="Arial" w:hAnsi="Arial" w:cs="Arial"/>
                <w:b/>
                <w:lang w:val="en-US"/>
              </w:rPr>
              <w:lastRenderedPageBreak/>
              <w:t>Unit 3: The Julian Marriage Laws</w:t>
            </w:r>
          </w:p>
          <w:p w:rsidR="00417EAB" w:rsidRPr="008C1825" w:rsidRDefault="00417EAB" w:rsidP="000D7AE7">
            <w:pPr>
              <w:spacing w:line="360" w:lineRule="auto"/>
              <w:jc w:val="both"/>
              <w:rPr>
                <w:rFonts w:ascii="Arial" w:hAnsi="Arial" w:cs="Arial"/>
                <w:lang w:val="en-US"/>
              </w:rPr>
            </w:pPr>
            <w:r w:rsidRPr="008C1825">
              <w:rPr>
                <w:lang w:val="en-US"/>
              </w:rPr>
              <w:t xml:space="preserve">- </w:t>
            </w:r>
            <w:r w:rsidRPr="008C1825">
              <w:rPr>
                <w:rFonts w:ascii="Arial" w:hAnsi="Arial" w:cs="Arial"/>
                <w:lang w:val="en-US"/>
              </w:rPr>
              <w:t>Cognates</w:t>
            </w:r>
          </w:p>
          <w:p w:rsidR="00417EAB" w:rsidRPr="008C1825" w:rsidRDefault="00417EAB" w:rsidP="000D7AE7">
            <w:pPr>
              <w:spacing w:line="360" w:lineRule="auto"/>
              <w:jc w:val="both"/>
              <w:rPr>
                <w:rFonts w:ascii="Arial" w:hAnsi="Arial" w:cs="Arial"/>
                <w:lang w:val="en-US"/>
              </w:rPr>
            </w:pPr>
            <w:r w:rsidRPr="008C1825">
              <w:rPr>
                <w:rFonts w:ascii="Arial" w:hAnsi="Arial" w:cs="Arial"/>
                <w:lang w:val="en-US"/>
              </w:rPr>
              <w:t xml:space="preserve">- </w:t>
            </w:r>
            <w:proofErr w:type="spellStart"/>
            <w:r w:rsidRPr="008C1825">
              <w:rPr>
                <w:rFonts w:ascii="Arial" w:hAnsi="Arial" w:cs="Arial"/>
                <w:lang w:val="en-US"/>
              </w:rPr>
              <w:t>Synonims</w:t>
            </w:r>
            <w:proofErr w:type="spellEnd"/>
          </w:p>
          <w:p w:rsidR="00417EAB" w:rsidRPr="008C1825" w:rsidRDefault="00417EAB" w:rsidP="000D7AE7">
            <w:pPr>
              <w:spacing w:line="360" w:lineRule="auto"/>
              <w:jc w:val="both"/>
              <w:rPr>
                <w:rFonts w:ascii="Arial" w:hAnsi="Arial" w:cs="Arial"/>
                <w:lang w:val="en-US"/>
              </w:rPr>
            </w:pPr>
            <w:r w:rsidRPr="008C1825">
              <w:rPr>
                <w:rFonts w:ascii="Arial" w:hAnsi="Arial" w:cs="Arial"/>
                <w:lang w:val="en-US"/>
              </w:rPr>
              <w:t xml:space="preserve">- </w:t>
            </w:r>
            <w:proofErr w:type="spellStart"/>
            <w:r w:rsidRPr="008C1825">
              <w:rPr>
                <w:rFonts w:ascii="Arial" w:hAnsi="Arial" w:cs="Arial"/>
                <w:lang w:val="en-US"/>
              </w:rPr>
              <w:t>Wh</w:t>
            </w:r>
            <w:proofErr w:type="spellEnd"/>
            <w:r w:rsidRPr="008C1825">
              <w:rPr>
                <w:rFonts w:ascii="Arial" w:hAnsi="Arial" w:cs="Arial"/>
                <w:lang w:val="en-US"/>
              </w:rPr>
              <w:t xml:space="preserve"> Words</w:t>
            </w:r>
          </w:p>
          <w:p w:rsidR="00417EAB" w:rsidRPr="008C1825" w:rsidRDefault="00417EAB" w:rsidP="000D7AE7">
            <w:pPr>
              <w:spacing w:line="360" w:lineRule="auto"/>
              <w:jc w:val="both"/>
              <w:rPr>
                <w:rFonts w:ascii="Arial" w:hAnsi="Arial" w:cs="Arial"/>
                <w:lang w:val="en-US"/>
              </w:rPr>
            </w:pPr>
            <w:r w:rsidRPr="008C1825">
              <w:rPr>
                <w:rFonts w:ascii="Arial" w:hAnsi="Arial" w:cs="Arial"/>
                <w:lang w:val="en-US"/>
              </w:rPr>
              <w:t>- Connectors</w:t>
            </w:r>
          </w:p>
          <w:p w:rsidR="00417EAB" w:rsidRPr="008C1825" w:rsidRDefault="00417EAB" w:rsidP="000D7AE7">
            <w:pPr>
              <w:spacing w:line="360" w:lineRule="auto"/>
              <w:jc w:val="both"/>
              <w:rPr>
                <w:rFonts w:ascii="Arial" w:hAnsi="Arial" w:cs="Arial"/>
                <w:b/>
                <w:lang w:val="en-US"/>
              </w:rPr>
            </w:pPr>
            <w:r w:rsidRPr="008C1825">
              <w:rPr>
                <w:rFonts w:ascii="Arial" w:hAnsi="Arial" w:cs="Arial"/>
                <w:lang w:val="en-US"/>
              </w:rPr>
              <w:t>- Simple Sentences</w:t>
            </w:r>
          </w:p>
          <w:p w:rsidR="00417EAB" w:rsidRPr="008C1825" w:rsidRDefault="00417EAB" w:rsidP="000D7AE7">
            <w:pPr>
              <w:spacing w:line="360" w:lineRule="auto"/>
              <w:jc w:val="both"/>
              <w:rPr>
                <w:rFonts w:ascii="Arial" w:hAnsi="Arial" w:cs="Arial"/>
                <w:lang w:val="en-US"/>
              </w:rPr>
            </w:pPr>
            <w:r w:rsidRPr="008C1825">
              <w:rPr>
                <w:rFonts w:ascii="Arial" w:hAnsi="Arial" w:cs="Arial"/>
                <w:lang w:val="en-US"/>
              </w:rPr>
              <w:t xml:space="preserve">- Useful Expressions </w:t>
            </w:r>
          </w:p>
          <w:p w:rsidR="00417EAB" w:rsidRPr="008C1825" w:rsidRDefault="00417EAB" w:rsidP="000D7AE7">
            <w:pPr>
              <w:spacing w:line="360" w:lineRule="auto"/>
              <w:jc w:val="both"/>
              <w:rPr>
                <w:rFonts w:ascii="Arial" w:hAnsi="Arial" w:cs="Arial"/>
                <w:lang w:val="en-US"/>
              </w:rPr>
            </w:pPr>
          </w:p>
          <w:p w:rsidR="00417EAB" w:rsidRPr="008C1825" w:rsidRDefault="00417EAB" w:rsidP="000D7AE7">
            <w:pPr>
              <w:spacing w:line="360" w:lineRule="auto"/>
              <w:rPr>
                <w:rFonts w:ascii="Arial" w:hAnsi="Arial" w:cs="Arial"/>
                <w:b/>
                <w:lang w:val="en-US"/>
              </w:rPr>
            </w:pPr>
            <w:r w:rsidRPr="008C1825">
              <w:rPr>
                <w:rFonts w:ascii="Arial" w:hAnsi="Arial" w:cs="Arial"/>
                <w:b/>
                <w:lang w:val="en-US"/>
              </w:rPr>
              <w:t>Unit 4: The science of Happiness</w:t>
            </w:r>
          </w:p>
          <w:p w:rsidR="00417EAB" w:rsidRPr="008C1825" w:rsidRDefault="00417EAB" w:rsidP="000D7AE7">
            <w:pPr>
              <w:spacing w:line="360" w:lineRule="auto"/>
              <w:rPr>
                <w:rFonts w:ascii="Arial" w:hAnsi="Arial" w:cs="Arial"/>
                <w:lang w:val="en-US"/>
              </w:rPr>
            </w:pPr>
            <w:r w:rsidRPr="008C1825">
              <w:rPr>
                <w:lang w:val="en-US"/>
              </w:rPr>
              <w:t xml:space="preserve">- </w:t>
            </w:r>
            <w:proofErr w:type="spellStart"/>
            <w:r w:rsidRPr="008C1825">
              <w:rPr>
                <w:rFonts w:ascii="Arial" w:hAnsi="Arial" w:cs="Arial"/>
                <w:lang w:val="en-US"/>
              </w:rPr>
              <w:t>Wh</w:t>
            </w:r>
            <w:proofErr w:type="spellEnd"/>
            <w:r w:rsidRPr="008C1825">
              <w:rPr>
                <w:rFonts w:ascii="Arial" w:hAnsi="Arial" w:cs="Arial"/>
                <w:lang w:val="en-US"/>
              </w:rPr>
              <w:t xml:space="preserve">  Words</w:t>
            </w:r>
          </w:p>
          <w:p w:rsidR="00417EAB" w:rsidRPr="008C1825" w:rsidRDefault="00417EAB" w:rsidP="000D7AE7">
            <w:pPr>
              <w:spacing w:line="360" w:lineRule="auto"/>
              <w:rPr>
                <w:rFonts w:ascii="Arial" w:hAnsi="Arial" w:cs="Arial"/>
                <w:lang w:val="en-US"/>
              </w:rPr>
            </w:pPr>
            <w:r w:rsidRPr="008C1825">
              <w:rPr>
                <w:rFonts w:ascii="Arial" w:hAnsi="Arial" w:cs="Arial"/>
                <w:lang w:val="en-US"/>
              </w:rPr>
              <w:t>- Pronouns</w:t>
            </w:r>
          </w:p>
          <w:p w:rsidR="00417EAB" w:rsidRPr="008C1825" w:rsidRDefault="00417EAB" w:rsidP="000D7AE7">
            <w:pPr>
              <w:spacing w:line="360" w:lineRule="auto"/>
              <w:rPr>
                <w:rFonts w:ascii="Arial" w:hAnsi="Arial" w:cs="Arial"/>
                <w:lang w:val="en-US"/>
              </w:rPr>
            </w:pPr>
            <w:r w:rsidRPr="008C1825">
              <w:rPr>
                <w:rFonts w:ascii="Arial" w:hAnsi="Arial" w:cs="Arial"/>
                <w:lang w:val="en-US"/>
              </w:rPr>
              <w:t>- Yes-No questions</w:t>
            </w:r>
          </w:p>
          <w:p w:rsidR="00417EAB" w:rsidRPr="008C1825" w:rsidRDefault="00417EAB" w:rsidP="000D7AE7">
            <w:pPr>
              <w:spacing w:line="360" w:lineRule="auto"/>
              <w:rPr>
                <w:rFonts w:ascii="Arial" w:hAnsi="Arial" w:cs="Arial"/>
                <w:lang w:val="en-US"/>
              </w:rPr>
            </w:pPr>
            <w:r w:rsidRPr="008C1825">
              <w:rPr>
                <w:rFonts w:ascii="Arial" w:hAnsi="Arial" w:cs="Arial"/>
                <w:lang w:val="en-US"/>
              </w:rPr>
              <w:t>- Simple Sentences</w:t>
            </w:r>
          </w:p>
          <w:p w:rsidR="00417EAB" w:rsidRPr="008C1825" w:rsidRDefault="00417EAB" w:rsidP="000D7AE7">
            <w:pPr>
              <w:spacing w:line="360" w:lineRule="auto"/>
              <w:rPr>
                <w:rFonts w:ascii="Arial" w:hAnsi="Arial" w:cs="Arial"/>
                <w:lang w:val="en-US"/>
              </w:rPr>
            </w:pPr>
            <w:r w:rsidRPr="008C1825">
              <w:rPr>
                <w:rFonts w:ascii="Arial" w:hAnsi="Arial" w:cs="Arial"/>
                <w:lang w:val="en-US"/>
              </w:rPr>
              <w:t>- Reading Strategies</w:t>
            </w:r>
          </w:p>
          <w:p w:rsidR="00417EAB" w:rsidRPr="008C1825" w:rsidRDefault="00417EAB" w:rsidP="000D7AE7">
            <w:pPr>
              <w:spacing w:line="360" w:lineRule="auto"/>
              <w:rPr>
                <w:rFonts w:ascii="Arial" w:hAnsi="Arial" w:cs="Arial"/>
                <w:b/>
                <w:lang w:val="en-US"/>
              </w:rPr>
            </w:pPr>
            <w:r w:rsidRPr="008C1825">
              <w:rPr>
                <w:rFonts w:ascii="Arial" w:hAnsi="Arial" w:cs="Arial"/>
                <w:b/>
                <w:lang w:val="en-US"/>
              </w:rPr>
              <w:t xml:space="preserve">- </w:t>
            </w:r>
            <w:r w:rsidRPr="008C1825">
              <w:rPr>
                <w:rFonts w:ascii="Arial" w:hAnsi="Arial" w:cs="Arial"/>
                <w:lang w:val="en-US"/>
              </w:rPr>
              <w:t>Parts of Speech</w:t>
            </w:r>
          </w:p>
          <w:p w:rsidR="00417EAB" w:rsidRPr="008C1825" w:rsidRDefault="00417EAB" w:rsidP="000D7AE7">
            <w:pPr>
              <w:spacing w:line="360" w:lineRule="auto"/>
              <w:ind w:left="1080"/>
              <w:jc w:val="both"/>
              <w:rPr>
                <w:rFonts w:ascii="Arial" w:hAnsi="Arial" w:cs="Arial"/>
                <w:lang w:val="en-US"/>
              </w:rPr>
            </w:pPr>
          </w:p>
          <w:p w:rsidR="00417EAB" w:rsidRPr="008C1825" w:rsidRDefault="00417EAB" w:rsidP="000D7AE7">
            <w:pPr>
              <w:spacing w:line="360" w:lineRule="auto"/>
              <w:jc w:val="both"/>
              <w:rPr>
                <w:rFonts w:ascii="Arial" w:hAnsi="Arial" w:cs="Arial"/>
                <w:b/>
                <w:lang w:val="en-US"/>
              </w:rPr>
            </w:pPr>
            <w:r w:rsidRPr="008C1825">
              <w:rPr>
                <w:rFonts w:ascii="Arial" w:hAnsi="Arial" w:cs="Arial"/>
                <w:b/>
                <w:lang w:val="en-US"/>
              </w:rPr>
              <w:t>Unit 5: My Resume</w:t>
            </w:r>
          </w:p>
          <w:p w:rsidR="00417EAB" w:rsidRPr="008C1825" w:rsidRDefault="00417EAB" w:rsidP="000D7AE7">
            <w:pPr>
              <w:spacing w:line="360" w:lineRule="auto"/>
              <w:jc w:val="both"/>
              <w:rPr>
                <w:rFonts w:ascii="Arial" w:hAnsi="Arial" w:cs="Arial"/>
                <w:lang w:val="en-US"/>
              </w:rPr>
            </w:pPr>
            <w:r w:rsidRPr="008C1825">
              <w:rPr>
                <w:rFonts w:ascii="Arial" w:hAnsi="Arial" w:cs="Arial"/>
                <w:lang w:val="en-US"/>
              </w:rPr>
              <w:t xml:space="preserve">- Simple  Past Tense </w:t>
            </w:r>
          </w:p>
          <w:p w:rsidR="00417EAB" w:rsidRPr="008C1825" w:rsidRDefault="00417EAB" w:rsidP="000D7AE7">
            <w:pPr>
              <w:spacing w:line="360" w:lineRule="auto"/>
              <w:jc w:val="both"/>
              <w:rPr>
                <w:rFonts w:ascii="Arial" w:hAnsi="Arial" w:cs="Arial"/>
                <w:lang w:val="en-US"/>
              </w:rPr>
            </w:pPr>
            <w:r w:rsidRPr="008C1825">
              <w:rPr>
                <w:rFonts w:ascii="Arial" w:hAnsi="Arial" w:cs="Arial"/>
                <w:lang w:val="en-US"/>
              </w:rPr>
              <w:t xml:space="preserve">- WH questions </w:t>
            </w:r>
          </w:p>
          <w:p w:rsidR="00417EAB" w:rsidRPr="008C1825" w:rsidRDefault="00417EAB" w:rsidP="000D7AE7">
            <w:pPr>
              <w:spacing w:line="360" w:lineRule="auto"/>
              <w:jc w:val="both"/>
              <w:rPr>
                <w:rFonts w:ascii="Arial" w:hAnsi="Arial" w:cs="Arial"/>
                <w:lang w:val="en-US"/>
              </w:rPr>
            </w:pPr>
            <w:r w:rsidRPr="008C1825">
              <w:rPr>
                <w:rFonts w:ascii="Arial" w:hAnsi="Arial" w:cs="Arial"/>
                <w:lang w:val="en-US"/>
              </w:rPr>
              <w:t xml:space="preserve">- YES / NO  questions </w:t>
            </w:r>
          </w:p>
          <w:p w:rsidR="00417EAB" w:rsidRPr="008C1825" w:rsidRDefault="00417EAB" w:rsidP="000D7AE7">
            <w:pPr>
              <w:spacing w:line="360" w:lineRule="auto"/>
              <w:jc w:val="both"/>
              <w:rPr>
                <w:rFonts w:ascii="Arial" w:hAnsi="Arial" w:cs="Arial"/>
                <w:b/>
                <w:lang w:val="en-US"/>
              </w:rPr>
            </w:pPr>
            <w:r w:rsidRPr="008C1825">
              <w:rPr>
                <w:rFonts w:ascii="Arial" w:hAnsi="Arial" w:cs="Arial"/>
                <w:lang w:val="en-US"/>
              </w:rPr>
              <w:t xml:space="preserve">- How  to  write  a resume </w:t>
            </w:r>
          </w:p>
          <w:p w:rsidR="00417EAB" w:rsidRPr="008C1825" w:rsidRDefault="00417EAB" w:rsidP="000D7AE7">
            <w:pPr>
              <w:spacing w:line="360" w:lineRule="auto"/>
              <w:jc w:val="both"/>
              <w:rPr>
                <w:rFonts w:ascii="Arial" w:hAnsi="Arial" w:cs="Arial"/>
                <w:lang w:val="en-US"/>
              </w:rPr>
            </w:pPr>
            <w:r w:rsidRPr="008C1825">
              <w:rPr>
                <w:rFonts w:ascii="Arial" w:hAnsi="Arial" w:cs="Arial"/>
                <w:lang w:val="en-US"/>
              </w:rPr>
              <w:t xml:space="preserve">- Reading  strategies       </w:t>
            </w:r>
          </w:p>
          <w:p w:rsidR="00417EAB" w:rsidRPr="008C1825" w:rsidRDefault="00417EAB" w:rsidP="000D7AE7">
            <w:pPr>
              <w:spacing w:line="360" w:lineRule="auto"/>
              <w:jc w:val="both"/>
              <w:rPr>
                <w:rFonts w:ascii="Arial" w:hAnsi="Arial" w:cs="Arial"/>
                <w:lang w:val="en-US"/>
              </w:rPr>
            </w:pPr>
            <w:r w:rsidRPr="008C1825">
              <w:rPr>
                <w:rFonts w:ascii="Arial" w:hAnsi="Arial" w:cs="Arial"/>
                <w:lang w:val="en-US"/>
              </w:rPr>
              <w:t xml:space="preserve">                            </w:t>
            </w:r>
          </w:p>
          <w:p w:rsidR="00417EAB" w:rsidRPr="008C1825" w:rsidRDefault="00417EAB" w:rsidP="000D7AE7">
            <w:pPr>
              <w:spacing w:line="360" w:lineRule="auto"/>
              <w:rPr>
                <w:rFonts w:ascii="Arial" w:hAnsi="Arial" w:cs="Arial"/>
                <w:b/>
                <w:lang w:val="en-US"/>
              </w:rPr>
            </w:pPr>
            <w:r w:rsidRPr="008C1825">
              <w:rPr>
                <w:rFonts w:ascii="Arial" w:hAnsi="Arial" w:cs="Arial"/>
                <w:b/>
                <w:lang w:val="en-US"/>
              </w:rPr>
              <w:t>Unit 6: Working on Reading Strategies</w:t>
            </w:r>
          </w:p>
          <w:p w:rsidR="00417EAB" w:rsidRPr="008C1825" w:rsidRDefault="00417EAB" w:rsidP="000D7AE7">
            <w:pPr>
              <w:spacing w:line="360" w:lineRule="auto"/>
              <w:rPr>
                <w:rFonts w:ascii="Arial" w:hAnsi="Arial" w:cs="Arial"/>
                <w:lang w:val="en-US"/>
              </w:rPr>
            </w:pPr>
            <w:r w:rsidRPr="008C1825">
              <w:rPr>
                <w:lang w:val="en-US"/>
              </w:rPr>
              <w:t xml:space="preserve">- </w:t>
            </w:r>
            <w:r w:rsidRPr="008C1825">
              <w:rPr>
                <w:rFonts w:ascii="Arial" w:hAnsi="Arial" w:cs="Arial"/>
                <w:lang w:val="en-US"/>
              </w:rPr>
              <w:t>Main ideas</w:t>
            </w:r>
          </w:p>
          <w:p w:rsidR="00417EAB" w:rsidRPr="008C1825" w:rsidRDefault="00417EAB" w:rsidP="000D7AE7">
            <w:pPr>
              <w:spacing w:line="360" w:lineRule="auto"/>
              <w:rPr>
                <w:rFonts w:ascii="Arial" w:hAnsi="Arial" w:cs="Arial"/>
                <w:lang w:val="en-US"/>
              </w:rPr>
            </w:pPr>
            <w:r w:rsidRPr="008C1825">
              <w:rPr>
                <w:rFonts w:ascii="Arial" w:hAnsi="Arial" w:cs="Arial"/>
                <w:lang w:val="en-US"/>
              </w:rPr>
              <w:t>- Cognates</w:t>
            </w:r>
          </w:p>
          <w:p w:rsidR="00417EAB" w:rsidRPr="008C1825" w:rsidRDefault="00417EAB" w:rsidP="000D7AE7">
            <w:pPr>
              <w:spacing w:line="360" w:lineRule="auto"/>
              <w:rPr>
                <w:rFonts w:ascii="Arial" w:hAnsi="Arial" w:cs="Arial"/>
                <w:lang w:val="en-US"/>
              </w:rPr>
            </w:pPr>
            <w:r w:rsidRPr="008C1825">
              <w:rPr>
                <w:rFonts w:ascii="Arial" w:hAnsi="Arial" w:cs="Arial"/>
                <w:lang w:val="en-US"/>
              </w:rPr>
              <w:t xml:space="preserve">- Inferences </w:t>
            </w:r>
          </w:p>
          <w:p w:rsidR="00417EAB" w:rsidRPr="008C1825" w:rsidRDefault="00417EAB" w:rsidP="000D7AE7">
            <w:pPr>
              <w:spacing w:line="360" w:lineRule="auto"/>
              <w:rPr>
                <w:rFonts w:ascii="Arial" w:hAnsi="Arial" w:cs="Arial"/>
                <w:lang w:val="en-US"/>
              </w:rPr>
            </w:pPr>
            <w:r w:rsidRPr="008C1825">
              <w:rPr>
                <w:rFonts w:ascii="Arial" w:hAnsi="Arial" w:cs="Arial"/>
                <w:lang w:val="en-US"/>
              </w:rPr>
              <w:t xml:space="preserve">- Antonyms </w:t>
            </w:r>
          </w:p>
          <w:p w:rsidR="00417EAB" w:rsidRPr="008C1825" w:rsidRDefault="00417EAB" w:rsidP="000D7AE7">
            <w:pPr>
              <w:spacing w:line="360" w:lineRule="auto"/>
              <w:rPr>
                <w:rFonts w:ascii="Arial" w:hAnsi="Arial" w:cs="Arial"/>
                <w:lang w:val="en-US"/>
              </w:rPr>
            </w:pPr>
            <w:r w:rsidRPr="008C1825">
              <w:rPr>
                <w:rFonts w:ascii="Arial" w:hAnsi="Arial" w:cs="Arial"/>
                <w:lang w:val="en-US"/>
              </w:rPr>
              <w:t xml:space="preserve">- Synonyms </w:t>
            </w:r>
          </w:p>
          <w:p w:rsidR="00417EAB" w:rsidRPr="008C1825" w:rsidRDefault="00417EAB" w:rsidP="000D7AE7">
            <w:pPr>
              <w:spacing w:line="360" w:lineRule="auto"/>
              <w:rPr>
                <w:rFonts w:ascii="Arial" w:hAnsi="Arial" w:cs="Arial"/>
                <w:lang w:val="en-US"/>
              </w:rPr>
            </w:pPr>
            <w:r w:rsidRPr="008C1825">
              <w:rPr>
                <w:rFonts w:ascii="Arial" w:hAnsi="Arial" w:cs="Arial"/>
                <w:lang w:val="en-US"/>
              </w:rPr>
              <w:t xml:space="preserve">- </w:t>
            </w:r>
            <w:proofErr w:type="spellStart"/>
            <w:r w:rsidRPr="008C1825">
              <w:rPr>
                <w:rFonts w:ascii="Arial" w:hAnsi="Arial" w:cs="Arial"/>
                <w:lang w:val="en-US"/>
              </w:rPr>
              <w:t>Wh</w:t>
            </w:r>
            <w:proofErr w:type="spellEnd"/>
            <w:r w:rsidRPr="008C1825">
              <w:rPr>
                <w:rFonts w:ascii="Arial" w:hAnsi="Arial" w:cs="Arial"/>
                <w:lang w:val="en-US"/>
              </w:rPr>
              <w:t xml:space="preserve">  questions</w:t>
            </w:r>
          </w:p>
          <w:p w:rsidR="00417EAB" w:rsidRPr="008C1825" w:rsidRDefault="00417EAB" w:rsidP="000D7AE7">
            <w:pPr>
              <w:spacing w:line="360" w:lineRule="auto"/>
              <w:rPr>
                <w:rFonts w:ascii="Arial" w:hAnsi="Arial" w:cs="Arial"/>
                <w:b/>
                <w:lang w:val="en-US"/>
              </w:rPr>
            </w:pPr>
            <w:r w:rsidRPr="008C1825">
              <w:rPr>
                <w:rFonts w:ascii="Arial" w:hAnsi="Arial" w:cs="Arial"/>
                <w:lang w:val="en-US"/>
              </w:rPr>
              <w:t>- Yes/ no questions</w:t>
            </w:r>
            <w:r w:rsidRPr="008C1825">
              <w:rPr>
                <w:lang w:val="en-US"/>
              </w:rPr>
              <w:t xml:space="preserve"> </w:t>
            </w:r>
          </w:p>
        </w:tc>
      </w:tr>
      <w:tr w:rsidR="00417EAB" w:rsidRPr="008C1825" w:rsidTr="000D7AE7">
        <w:tc>
          <w:tcPr>
            <w:tcW w:w="9924" w:type="dxa"/>
            <w:gridSpan w:val="3"/>
            <w:tcBorders>
              <w:top w:val="single" w:sz="4" w:space="0" w:color="auto"/>
              <w:left w:val="single" w:sz="4" w:space="0" w:color="auto"/>
              <w:bottom w:val="single" w:sz="4" w:space="0" w:color="auto"/>
              <w:right w:val="single" w:sz="4" w:space="0" w:color="auto"/>
            </w:tcBorders>
            <w:shd w:val="clear" w:color="auto" w:fill="8DB3E2"/>
          </w:tcPr>
          <w:p w:rsidR="00417EAB" w:rsidRPr="008C1825" w:rsidRDefault="00417EAB" w:rsidP="000D7AE7">
            <w:pPr>
              <w:keepNext/>
              <w:spacing w:before="120" w:after="120"/>
              <w:jc w:val="center"/>
              <w:outlineLvl w:val="0"/>
              <w:rPr>
                <w:rFonts w:ascii="Arial" w:eastAsia="SimSun" w:hAnsi="Arial" w:cs="Arial"/>
                <w:b/>
                <w:sz w:val="28"/>
                <w:szCs w:val="28"/>
                <w:lang w:val="es-CO" w:eastAsia="zh-CN"/>
              </w:rPr>
            </w:pPr>
            <w:r w:rsidRPr="008C1825">
              <w:rPr>
                <w:rFonts w:ascii="Arial" w:eastAsia="SimSun" w:hAnsi="Arial" w:cs="Arial"/>
                <w:b/>
                <w:sz w:val="28"/>
                <w:szCs w:val="28"/>
                <w:lang w:val="es-CO" w:eastAsia="zh-CN"/>
              </w:rPr>
              <w:lastRenderedPageBreak/>
              <w:t>EVALUACIÓN</w:t>
            </w:r>
          </w:p>
        </w:tc>
      </w:tr>
      <w:tr w:rsidR="00417EAB" w:rsidRPr="008C1825" w:rsidTr="000D7AE7">
        <w:tc>
          <w:tcPr>
            <w:tcW w:w="9924" w:type="dxa"/>
            <w:gridSpan w:val="3"/>
            <w:tcBorders>
              <w:top w:val="single" w:sz="4" w:space="0" w:color="auto"/>
              <w:left w:val="single" w:sz="4" w:space="0" w:color="auto"/>
              <w:bottom w:val="single" w:sz="4" w:space="0" w:color="auto"/>
              <w:right w:val="single" w:sz="4" w:space="0" w:color="auto"/>
            </w:tcBorders>
          </w:tcPr>
          <w:p w:rsidR="00417EAB" w:rsidRPr="008C1825" w:rsidRDefault="00417EAB" w:rsidP="000D7AE7">
            <w:pPr>
              <w:keepNext/>
              <w:spacing w:before="100" w:beforeAutospacing="1" w:after="100" w:afterAutospacing="1"/>
              <w:jc w:val="both"/>
              <w:outlineLvl w:val="0"/>
              <w:rPr>
                <w:rFonts w:ascii="Arial" w:eastAsia="SimSun" w:hAnsi="Arial" w:cs="Arial"/>
                <w:bCs/>
                <w:lang w:val="es-CO" w:eastAsia="zh-CN"/>
              </w:rPr>
            </w:pPr>
            <w:r w:rsidRPr="008C1825">
              <w:rPr>
                <w:rFonts w:ascii="Arial" w:eastAsia="SimSun" w:hAnsi="Arial" w:cs="Arial"/>
                <w:b/>
                <w:bCs/>
                <w:sz w:val="20"/>
                <w:szCs w:val="20"/>
                <w:lang w:val="es-CO" w:eastAsia="zh-CN"/>
              </w:rPr>
              <w:t xml:space="preserve">- </w:t>
            </w:r>
            <w:r w:rsidRPr="008C1825">
              <w:rPr>
                <w:rFonts w:ascii="Arial" w:eastAsia="SimSun" w:hAnsi="Arial" w:cs="Arial"/>
                <w:bCs/>
                <w:lang w:val="es-CO" w:eastAsia="zh-CN"/>
              </w:rPr>
              <w:t xml:space="preserve">Auto evaluación.  Por  medio de  la  practica intensiva,  siguiendo los  indicadores de    </w:t>
            </w:r>
            <w:proofErr w:type="spellStart"/>
            <w:r w:rsidRPr="008C1825">
              <w:rPr>
                <w:rFonts w:ascii="Arial" w:eastAsia="SimSun" w:hAnsi="Arial" w:cs="Arial"/>
                <w:bCs/>
                <w:lang w:val="es-CO" w:eastAsia="zh-CN"/>
              </w:rPr>
              <w:t>proficiencia</w:t>
            </w:r>
            <w:proofErr w:type="spellEnd"/>
            <w:r w:rsidRPr="008C1825">
              <w:rPr>
                <w:rFonts w:ascii="Arial" w:eastAsia="SimSun" w:hAnsi="Arial" w:cs="Arial"/>
                <w:bCs/>
                <w:lang w:val="es-CO" w:eastAsia="zh-CN"/>
              </w:rPr>
              <w:t xml:space="preserve"> establecidos  en  el  método de  aprendizaje  autónomo. </w:t>
            </w:r>
          </w:p>
          <w:p w:rsidR="00417EAB" w:rsidRPr="008C1825" w:rsidRDefault="00417EAB" w:rsidP="000D7AE7">
            <w:pPr>
              <w:keepNext/>
              <w:spacing w:before="100" w:beforeAutospacing="1" w:after="100" w:afterAutospacing="1"/>
              <w:jc w:val="both"/>
              <w:outlineLvl w:val="0"/>
              <w:rPr>
                <w:rFonts w:ascii="Arial" w:eastAsia="SimSun" w:hAnsi="Arial" w:cs="Arial"/>
                <w:bCs/>
                <w:lang w:val="es-CO" w:eastAsia="zh-CN"/>
              </w:rPr>
            </w:pPr>
            <w:r w:rsidRPr="008C1825">
              <w:rPr>
                <w:rFonts w:ascii="Arial" w:eastAsia="SimSun" w:hAnsi="Arial" w:cs="Arial"/>
                <w:bCs/>
                <w:lang w:val="es-CO" w:eastAsia="zh-CN"/>
              </w:rPr>
              <w:t>- Co evaluación.  Por  medio de la  práctica  de  pares.</w:t>
            </w:r>
          </w:p>
          <w:p w:rsidR="00417EAB" w:rsidRPr="008C1825" w:rsidRDefault="00417EAB" w:rsidP="000D7AE7">
            <w:pPr>
              <w:keepNext/>
              <w:spacing w:before="100" w:beforeAutospacing="1" w:after="100" w:afterAutospacing="1"/>
              <w:jc w:val="both"/>
              <w:outlineLvl w:val="0"/>
              <w:rPr>
                <w:rFonts w:ascii="Arial" w:eastAsia="SimSun" w:hAnsi="Arial" w:cs="Arial"/>
                <w:bCs/>
                <w:lang w:val="es-CO" w:eastAsia="zh-CN"/>
              </w:rPr>
            </w:pPr>
            <w:r w:rsidRPr="008C1825">
              <w:rPr>
                <w:rFonts w:ascii="Arial" w:eastAsia="SimSun" w:hAnsi="Arial" w:cs="Arial"/>
                <w:bCs/>
                <w:lang w:val="es-CO" w:eastAsia="zh-CN"/>
              </w:rPr>
              <w:t xml:space="preserve">- </w:t>
            </w:r>
            <w:proofErr w:type="spellStart"/>
            <w:r w:rsidRPr="008C1825">
              <w:rPr>
                <w:rFonts w:ascii="Arial" w:eastAsia="SimSun" w:hAnsi="Arial" w:cs="Arial"/>
                <w:bCs/>
                <w:lang w:val="es-CO" w:eastAsia="zh-CN"/>
              </w:rPr>
              <w:t>Hetero</w:t>
            </w:r>
            <w:proofErr w:type="spellEnd"/>
            <w:r w:rsidRPr="008C1825">
              <w:rPr>
                <w:rFonts w:ascii="Arial" w:eastAsia="SimSun" w:hAnsi="Arial" w:cs="Arial"/>
                <w:bCs/>
                <w:lang w:val="es-CO" w:eastAsia="zh-CN"/>
              </w:rPr>
              <w:t xml:space="preserve"> evaluación. Evaluación oral y escrita de la unidad.</w:t>
            </w:r>
          </w:p>
          <w:p w:rsidR="00417EAB" w:rsidRPr="008C1825" w:rsidRDefault="00417EAB" w:rsidP="000D7AE7">
            <w:pPr>
              <w:keepNext/>
              <w:spacing w:before="100" w:beforeAutospacing="1" w:after="100" w:afterAutospacing="1"/>
              <w:jc w:val="both"/>
              <w:outlineLvl w:val="0"/>
              <w:rPr>
                <w:rFonts w:ascii="Arial" w:eastAsia="SimSun" w:hAnsi="Arial" w:cs="Arial"/>
                <w:b/>
                <w:bCs/>
                <w:i/>
                <w:lang w:val="es-CO" w:eastAsia="zh-CN"/>
              </w:rPr>
            </w:pPr>
            <w:r w:rsidRPr="008C1825">
              <w:rPr>
                <w:rFonts w:ascii="Arial" w:eastAsia="SimSun" w:hAnsi="Arial" w:cs="Arial"/>
                <w:b/>
                <w:bCs/>
                <w:i/>
                <w:lang w:val="es-CO" w:eastAsia="zh-CN"/>
              </w:rPr>
              <w:t>La valoración se hace teniendo en cuenta los siguientes parámetros:</w:t>
            </w:r>
          </w:p>
          <w:p w:rsidR="00417EAB" w:rsidRPr="008C1825" w:rsidRDefault="00417EAB" w:rsidP="000D7AE7">
            <w:pPr>
              <w:keepNext/>
              <w:spacing w:before="100" w:beforeAutospacing="1" w:after="100" w:afterAutospacing="1"/>
              <w:jc w:val="both"/>
              <w:outlineLvl w:val="0"/>
              <w:rPr>
                <w:rFonts w:ascii="Arial" w:eastAsia="SimSun" w:hAnsi="Arial" w:cs="Arial"/>
                <w:bCs/>
                <w:lang w:val="es-CO" w:eastAsia="zh-CN"/>
              </w:rPr>
            </w:pPr>
            <w:r w:rsidRPr="008C1825">
              <w:rPr>
                <w:rFonts w:ascii="Arial" w:eastAsia="SimSun" w:hAnsi="Arial" w:cs="Arial"/>
                <w:bCs/>
                <w:lang w:val="es-CO" w:eastAsia="zh-CN"/>
              </w:rPr>
              <w:t>- Pronunciación</w:t>
            </w:r>
          </w:p>
          <w:p w:rsidR="00417EAB" w:rsidRPr="008C1825" w:rsidRDefault="00417EAB" w:rsidP="000D7AE7">
            <w:pPr>
              <w:keepNext/>
              <w:spacing w:before="100" w:beforeAutospacing="1" w:after="100" w:afterAutospacing="1"/>
              <w:jc w:val="both"/>
              <w:outlineLvl w:val="0"/>
              <w:rPr>
                <w:rFonts w:ascii="Arial" w:eastAsia="SimSun" w:hAnsi="Arial" w:cs="Arial"/>
                <w:bCs/>
                <w:lang w:val="es-CO" w:eastAsia="zh-CN"/>
              </w:rPr>
            </w:pPr>
            <w:r w:rsidRPr="008C1825">
              <w:rPr>
                <w:rFonts w:ascii="Arial" w:eastAsia="SimSun" w:hAnsi="Arial" w:cs="Arial"/>
                <w:bCs/>
                <w:lang w:val="es-CO" w:eastAsia="zh-CN"/>
              </w:rPr>
              <w:t>- Vocabulario</w:t>
            </w:r>
          </w:p>
          <w:p w:rsidR="00417EAB" w:rsidRPr="008C1825" w:rsidRDefault="00417EAB" w:rsidP="000D7AE7">
            <w:pPr>
              <w:keepNext/>
              <w:spacing w:before="100" w:beforeAutospacing="1" w:after="100" w:afterAutospacing="1"/>
              <w:jc w:val="both"/>
              <w:outlineLvl w:val="0"/>
              <w:rPr>
                <w:rFonts w:ascii="Arial" w:eastAsia="SimSun" w:hAnsi="Arial" w:cs="Arial"/>
                <w:bCs/>
                <w:lang w:val="es-CO" w:eastAsia="zh-CN"/>
              </w:rPr>
            </w:pPr>
            <w:r w:rsidRPr="008C1825">
              <w:rPr>
                <w:rFonts w:ascii="Arial" w:eastAsia="SimSun" w:hAnsi="Arial" w:cs="Arial"/>
                <w:bCs/>
                <w:lang w:val="es-CO" w:eastAsia="zh-CN"/>
              </w:rPr>
              <w:t>- Aplicación correcta de  instrucciones</w:t>
            </w:r>
          </w:p>
          <w:p w:rsidR="00417EAB" w:rsidRPr="008C1825" w:rsidRDefault="00417EAB" w:rsidP="000D7AE7">
            <w:pPr>
              <w:keepNext/>
              <w:spacing w:before="100" w:beforeAutospacing="1" w:after="100" w:afterAutospacing="1"/>
              <w:jc w:val="both"/>
              <w:outlineLvl w:val="0"/>
              <w:rPr>
                <w:rFonts w:ascii="Arial" w:eastAsia="SimSun" w:hAnsi="Arial" w:cs="Arial"/>
                <w:bCs/>
                <w:lang w:val="es-CO" w:eastAsia="zh-CN"/>
              </w:rPr>
            </w:pPr>
            <w:r w:rsidRPr="008C1825">
              <w:rPr>
                <w:rFonts w:ascii="Arial" w:eastAsia="SimSun" w:hAnsi="Arial" w:cs="Arial"/>
                <w:bCs/>
                <w:lang w:val="es-CO" w:eastAsia="zh-CN"/>
              </w:rPr>
              <w:t>- Construcción correcta de oraciones.</w:t>
            </w:r>
          </w:p>
          <w:p w:rsidR="00417EAB" w:rsidRPr="008C1825" w:rsidRDefault="00417EAB" w:rsidP="000D7AE7">
            <w:pPr>
              <w:spacing w:before="100" w:beforeAutospacing="1" w:afterAutospacing="1"/>
              <w:jc w:val="both"/>
              <w:rPr>
                <w:rFonts w:ascii="Arial" w:eastAsia="SimSun" w:hAnsi="Arial" w:cs="Arial"/>
                <w:bCs/>
                <w:lang w:val="es-CO" w:eastAsia="zh-CN"/>
              </w:rPr>
            </w:pPr>
            <w:r w:rsidRPr="008C1825">
              <w:rPr>
                <w:rFonts w:ascii="Arial" w:eastAsia="SimSun" w:hAnsi="Arial" w:cs="Arial"/>
                <w:bCs/>
                <w:lang w:val="es-CO" w:eastAsia="zh-CN"/>
              </w:rPr>
              <w:t>- Revisión individual  o  por  pares del  trabajo escrito y oral.</w:t>
            </w:r>
          </w:p>
          <w:p w:rsidR="00417EAB" w:rsidRPr="008C1825" w:rsidRDefault="00417EAB" w:rsidP="000D7AE7">
            <w:pPr>
              <w:spacing w:before="100" w:beforeAutospacing="1" w:afterAutospacing="1"/>
              <w:ind w:left="214"/>
              <w:jc w:val="both"/>
              <w:rPr>
                <w:rFonts w:ascii="Arial" w:eastAsia="SimSun" w:hAnsi="Arial" w:cs="Arial"/>
                <w:bCs/>
                <w:lang w:val="es-CO" w:eastAsia="zh-CN"/>
              </w:rPr>
            </w:pPr>
          </w:p>
        </w:tc>
      </w:tr>
      <w:tr w:rsidR="00417EAB" w:rsidRPr="008C1825" w:rsidTr="000D7AE7">
        <w:tc>
          <w:tcPr>
            <w:tcW w:w="9924" w:type="dxa"/>
            <w:gridSpan w:val="3"/>
            <w:tcBorders>
              <w:top w:val="single" w:sz="4" w:space="0" w:color="auto"/>
              <w:left w:val="single" w:sz="4" w:space="0" w:color="auto"/>
              <w:bottom w:val="single" w:sz="4" w:space="0" w:color="auto"/>
              <w:right w:val="single" w:sz="4" w:space="0" w:color="auto"/>
            </w:tcBorders>
            <w:shd w:val="clear" w:color="auto" w:fill="8DB3E2"/>
          </w:tcPr>
          <w:p w:rsidR="00417EAB" w:rsidRPr="008C1825" w:rsidRDefault="00417EAB" w:rsidP="000D7AE7">
            <w:pPr>
              <w:keepNext/>
              <w:spacing w:before="120" w:after="120"/>
              <w:jc w:val="center"/>
              <w:outlineLvl w:val="0"/>
              <w:rPr>
                <w:rFonts w:ascii="Arial" w:eastAsia="SimSun" w:hAnsi="Arial" w:cs="Arial"/>
                <w:b/>
                <w:sz w:val="28"/>
                <w:szCs w:val="28"/>
                <w:lang w:val="es-CO" w:eastAsia="zh-CN"/>
              </w:rPr>
            </w:pPr>
            <w:r w:rsidRPr="008C1825">
              <w:rPr>
                <w:rFonts w:ascii="Arial" w:eastAsia="SimSun" w:hAnsi="Arial" w:cs="Arial"/>
                <w:b/>
                <w:sz w:val="28"/>
                <w:szCs w:val="28"/>
                <w:lang w:val="es-CO" w:eastAsia="zh-CN"/>
              </w:rPr>
              <w:t>REFERENCIAS BIBLIOGRÁFICAS</w:t>
            </w:r>
          </w:p>
        </w:tc>
      </w:tr>
      <w:tr w:rsidR="00417EAB" w:rsidRPr="00CE293E" w:rsidTr="000D7AE7">
        <w:tc>
          <w:tcPr>
            <w:tcW w:w="9924" w:type="dxa"/>
            <w:gridSpan w:val="3"/>
            <w:tcBorders>
              <w:top w:val="single" w:sz="4" w:space="0" w:color="auto"/>
              <w:left w:val="single" w:sz="4" w:space="0" w:color="auto"/>
              <w:bottom w:val="single" w:sz="4" w:space="0" w:color="auto"/>
              <w:right w:val="single" w:sz="4" w:space="0" w:color="auto"/>
            </w:tcBorders>
          </w:tcPr>
          <w:p w:rsidR="00417EAB" w:rsidRPr="008C1825" w:rsidRDefault="00417EAB" w:rsidP="000D7AE7">
            <w:pPr>
              <w:keepNext/>
              <w:spacing w:before="100" w:beforeAutospacing="1" w:after="100" w:afterAutospacing="1"/>
              <w:jc w:val="both"/>
              <w:outlineLvl w:val="0"/>
              <w:rPr>
                <w:rFonts w:ascii="Arial" w:eastAsia="SimSun" w:hAnsi="Arial" w:cs="Arial"/>
                <w:bCs/>
                <w:lang w:val="en-US" w:eastAsia="es-CO"/>
              </w:rPr>
            </w:pPr>
            <w:r w:rsidRPr="008C1825">
              <w:rPr>
                <w:rFonts w:ascii="Arial" w:eastAsia="SimSun" w:hAnsi="Arial" w:cs="Arial"/>
                <w:bCs/>
                <w:lang w:val="es-CO" w:eastAsia="zh-CN"/>
              </w:rPr>
              <w:t xml:space="preserve">CIFUENTES  ÁLVAREZ,  JOHANA. ACEVEDO DURÁN, YESID. </w:t>
            </w:r>
            <w:r w:rsidRPr="008C1825">
              <w:rPr>
                <w:rFonts w:ascii="Arial" w:eastAsia="SimSun" w:hAnsi="Arial" w:cs="Arial"/>
                <w:bCs/>
                <w:lang w:val="en-US" w:eastAsia="zh-CN"/>
              </w:rPr>
              <w:t>DEVELOPING  READING  STRATEGIES, LITOGRAFIÁ JULIO  GÁMEZ</w:t>
            </w:r>
          </w:p>
          <w:p w:rsidR="00417EAB" w:rsidRPr="008C1825" w:rsidRDefault="00417EAB" w:rsidP="000D7AE7">
            <w:pPr>
              <w:spacing w:line="360" w:lineRule="auto"/>
              <w:jc w:val="both"/>
              <w:rPr>
                <w:rFonts w:ascii="Arial" w:hAnsi="Arial" w:cs="Arial"/>
                <w:bCs/>
                <w:lang w:val="en-US" w:eastAsia="es-CO"/>
              </w:rPr>
            </w:pPr>
            <w:r w:rsidRPr="008C1825">
              <w:rPr>
                <w:rFonts w:ascii="Arial" w:hAnsi="Arial" w:cs="Arial"/>
                <w:bCs/>
                <w:lang w:val="en-US" w:eastAsia="es-CO"/>
              </w:rPr>
              <w:t>CAMBRIDGE LEARNER´S DICTIONARY</w:t>
            </w:r>
          </w:p>
          <w:p w:rsidR="00417EAB" w:rsidRPr="008C1825" w:rsidRDefault="00417EAB" w:rsidP="000D7AE7">
            <w:pPr>
              <w:spacing w:line="360" w:lineRule="auto"/>
              <w:jc w:val="both"/>
              <w:rPr>
                <w:rFonts w:ascii="Arial" w:hAnsi="Arial" w:cs="Arial"/>
                <w:bCs/>
                <w:lang w:val="en-US" w:eastAsia="es-CO"/>
              </w:rPr>
            </w:pPr>
            <w:r w:rsidRPr="008C1825">
              <w:rPr>
                <w:rFonts w:ascii="Arial" w:hAnsi="Arial" w:cs="Arial"/>
                <w:bCs/>
                <w:lang w:val="en-US" w:eastAsia="es-CO"/>
              </w:rPr>
              <w:t>ESSENTIAL GRAMMAR IN USE SUPLEMENTARY EXERCISES: WITH ANSWERS</w:t>
            </w:r>
          </w:p>
          <w:p w:rsidR="00417EAB" w:rsidRPr="008C1825" w:rsidRDefault="00417EAB" w:rsidP="000D7AE7">
            <w:pPr>
              <w:autoSpaceDE w:val="0"/>
              <w:autoSpaceDN w:val="0"/>
              <w:adjustRightInd w:val="0"/>
              <w:spacing w:line="360" w:lineRule="auto"/>
              <w:jc w:val="both"/>
              <w:rPr>
                <w:rFonts w:ascii="Arial" w:hAnsi="Arial" w:cs="Arial"/>
                <w:bCs/>
                <w:lang w:val="en-US" w:eastAsia="es-CO"/>
              </w:rPr>
            </w:pPr>
            <w:r w:rsidRPr="008C1825">
              <w:rPr>
                <w:rFonts w:ascii="Arial" w:hAnsi="Arial" w:cs="Arial"/>
                <w:lang w:val="en-US" w:eastAsia="es-CO"/>
              </w:rPr>
              <w:t xml:space="preserve">BAKER, ANN. </w:t>
            </w:r>
            <w:r w:rsidRPr="008C1825">
              <w:rPr>
                <w:rFonts w:ascii="Arial" w:hAnsi="Arial" w:cs="Arial"/>
                <w:bCs/>
                <w:lang w:val="en-US" w:eastAsia="es-CO"/>
              </w:rPr>
              <w:t>INTRODUCING ENGLISH PRONUNCIATION CAMBRIDGE UNIVERSITY PRESS</w:t>
            </w:r>
          </w:p>
          <w:p w:rsidR="00417EAB" w:rsidRPr="008C1825" w:rsidRDefault="00417EAB" w:rsidP="000D7AE7">
            <w:pPr>
              <w:autoSpaceDE w:val="0"/>
              <w:autoSpaceDN w:val="0"/>
              <w:adjustRightInd w:val="0"/>
              <w:spacing w:line="360" w:lineRule="auto"/>
              <w:jc w:val="both"/>
              <w:rPr>
                <w:rFonts w:ascii="Arial" w:hAnsi="Arial" w:cs="Arial"/>
                <w:lang w:val="en-US"/>
              </w:rPr>
            </w:pPr>
            <w:r w:rsidRPr="008C1825">
              <w:rPr>
                <w:rFonts w:ascii="Arial" w:hAnsi="Arial" w:cs="Arial"/>
                <w:bCs/>
                <w:lang w:val="en-US" w:eastAsia="es-CO"/>
              </w:rPr>
              <w:t>GRAMMAR / ROB BATSTONE OXFORD UNIVERSITY PRESS</w:t>
            </w:r>
          </w:p>
          <w:p w:rsidR="00417EAB" w:rsidRPr="008C1825" w:rsidRDefault="00417EAB" w:rsidP="000D7AE7">
            <w:pPr>
              <w:autoSpaceDE w:val="0"/>
              <w:autoSpaceDN w:val="0"/>
              <w:adjustRightInd w:val="0"/>
              <w:jc w:val="both"/>
              <w:rPr>
                <w:rFonts w:ascii="Arial" w:hAnsi="Arial" w:cs="Arial"/>
                <w:lang w:val="en-US"/>
              </w:rPr>
            </w:pPr>
          </w:p>
        </w:tc>
      </w:tr>
    </w:tbl>
    <w:p w:rsidR="00417EAB" w:rsidRPr="008C1825" w:rsidRDefault="00417EAB" w:rsidP="00417EAB">
      <w:pPr>
        <w:jc w:val="center"/>
        <w:rPr>
          <w:rFonts w:ascii="Arial" w:hAnsi="Arial" w:cs="Arial"/>
          <w:lang w:val="en-US"/>
        </w:rPr>
      </w:pPr>
    </w:p>
    <w:p w:rsidR="00417EAB" w:rsidRPr="008C1825" w:rsidRDefault="00417EAB" w:rsidP="00417EAB">
      <w:pPr>
        <w:jc w:val="center"/>
        <w:rPr>
          <w:rFonts w:ascii="Arial" w:hAnsi="Arial" w:cs="Arial"/>
          <w:sz w:val="16"/>
          <w:szCs w:val="72"/>
          <w:lang w:val="en-US"/>
        </w:rPr>
      </w:pPr>
    </w:p>
    <w:p w:rsidR="00417EAB" w:rsidRPr="008C1825" w:rsidRDefault="00417EAB" w:rsidP="00417EAB">
      <w:pPr>
        <w:rPr>
          <w:rFonts w:eastAsia="Calibri"/>
          <w:lang w:val="en-US"/>
        </w:rPr>
      </w:pPr>
    </w:p>
    <w:p w:rsidR="009A77B2" w:rsidRPr="00417EAB" w:rsidRDefault="009A77B2" w:rsidP="009A77B2">
      <w:pPr>
        <w:rPr>
          <w:rFonts w:eastAsia="Calibri"/>
          <w:lang w:val="en-US"/>
        </w:rPr>
      </w:pPr>
    </w:p>
    <w:sectPr w:rsidR="009A77B2" w:rsidRPr="00417EAB" w:rsidSect="00417EAB">
      <w:headerReference w:type="default" r:id="rId9"/>
      <w:footerReference w:type="even" r:id="rId10"/>
      <w:footerReference w:type="default" r:id="rId11"/>
      <w:pgSz w:w="12240" w:h="15840" w:code="1"/>
      <w:pgMar w:top="1701" w:right="1021" w:bottom="1021"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9A2" w:rsidRDefault="004009A2" w:rsidP="00F110B1">
      <w:r>
        <w:separator/>
      </w:r>
    </w:p>
  </w:endnote>
  <w:endnote w:type="continuationSeparator" w:id="0">
    <w:p w:rsidR="004009A2" w:rsidRDefault="004009A2" w:rsidP="00F1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FB4" w:rsidRDefault="00D2489E">
    <w:r>
      <w:rPr>
        <w:noProof/>
        <w:lang w:val="es-CO" w:eastAsia="es-CO"/>
      </w:rPr>
      <w:drawing>
        <wp:inline distT="0" distB="0" distL="0" distR="0">
          <wp:extent cx="3314700" cy="3505200"/>
          <wp:effectExtent l="19050" t="0" r="0" b="0"/>
          <wp:docPr id="4" name="Imagen 2" descr="I:\TODAS LAS CARPETAS\LOGOS UPC\marca de ag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ODAS LAS CARPETAS\LOGOS UPC\marca de agua.jpg"/>
                  <pic:cNvPicPr>
                    <a:picLocks noChangeAspect="1" noChangeArrowheads="1"/>
                  </pic:cNvPicPr>
                </pic:nvPicPr>
                <pic:blipFill>
                  <a:blip r:embed="rId1"/>
                  <a:srcRect/>
                  <a:stretch>
                    <a:fillRect/>
                  </a:stretch>
                </pic:blipFill>
                <pic:spPr bwMode="auto">
                  <a:xfrm>
                    <a:off x="0" y="0"/>
                    <a:ext cx="3314700" cy="35052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3CD" w:rsidRPr="00B25D75" w:rsidRDefault="004009A2" w:rsidP="006F53CD">
    <w:pPr>
      <w:rPr>
        <w:rStyle w:val="Textoennegrita"/>
        <w:rFonts w:ascii="Arial" w:hAnsi="Arial" w:cs="Arial"/>
        <w:color w:val="5173AE"/>
        <w:sz w:val="18"/>
        <w:szCs w:val="18"/>
      </w:rPr>
    </w:pPr>
    <w:r>
      <w:rPr>
        <w:noProof/>
        <w:lang w:val="es-CO" w:eastAsia="es-CO"/>
      </w:rPr>
      <w:pict>
        <v:shapetype id="_x0000_t202" coordsize="21600,21600" o:spt="202" path="m,l,21600r21600,l21600,xe">
          <v:stroke joinstyle="miter"/>
          <v:path gradientshapeok="t" o:connecttype="rect"/>
        </v:shapetype>
        <v:shape id="Text Box 7" o:spid="_x0000_s2051" type="#_x0000_t202" style="position:absolute;margin-left:198.3pt;margin-top:3.2pt;width:277.35pt;height:32.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" stroked="f">
          <v:textbox>
            <w:txbxContent>
              <w:p w:rsidR="003A34A3" w:rsidRPr="004E4F0C" w:rsidRDefault="003A34A3" w:rsidP="003A34A3">
                <w:pPr>
                  <w:jc w:val="right"/>
                  <w:rPr>
                    <w:rFonts w:ascii="Arial" w:hAnsi="Arial" w:cs="Arial"/>
                    <w:color w:val="000000"/>
                    <w:sz w:val="16"/>
                    <w:szCs w:val="16"/>
                  </w:rPr>
                </w:pPr>
                <w:r w:rsidRPr="004E4F0C">
                  <w:rPr>
                    <w:rFonts w:ascii="Arial" w:hAnsi="Arial" w:cs="Arial"/>
                    <w:b/>
                    <w:bCs/>
                    <w:color w:val="5173AE"/>
                    <w:sz w:val="16"/>
                    <w:szCs w:val="16"/>
                  </w:rPr>
                  <w:t>Campus Universitario –</w:t>
                </w:r>
                <w:r>
                  <w:rPr>
                    <w:rFonts w:ascii="Arial" w:hAnsi="Arial" w:cs="Arial"/>
                    <w:b/>
                    <w:bCs/>
                    <w:color w:val="5173AE"/>
                    <w:sz w:val="16"/>
                    <w:szCs w:val="16"/>
                  </w:rPr>
                  <w:t xml:space="preserve"> Sede Sabanas Of.302</w:t>
                </w:r>
                <w:r w:rsidRPr="004E4F0C">
                  <w:rPr>
                    <w:rFonts w:ascii="Arial" w:hAnsi="Arial" w:cs="Arial"/>
                    <w:b/>
                    <w:bCs/>
                    <w:color w:val="5173AE"/>
                    <w:sz w:val="16"/>
                    <w:szCs w:val="16"/>
                  </w:rPr>
                  <w:t xml:space="preserve"> Tel: 5850223 Ext. 1106  5850276 Ext.1107 </w:t>
                </w:r>
                <w:hyperlink r:id="rId1" w:history="1">
                  <w:r w:rsidRPr="004E4F0C">
                    <w:rPr>
                      <w:rFonts w:ascii="Arial" w:hAnsi="Arial" w:cs="Arial"/>
                      <w:color w:val="0000FF"/>
                      <w:sz w:val="16"/>
                      <w:szCs w:val="16"/>
                      <w:u w:val="single"/>
                    </w:rPr>
                    <w:t>idiomas@unicesar.edu.co</w:t>
                  </w:r>
                </w:hyperlink>
                <w:r w:rsidRPr="004E4F0C">
                  <w:rPr>
                    <w:rFonts w:ascii="Arial" w:hAnsi="Arial" w:cs="Arial"/>
                    <w:b/>
                    <w:bCs/>
                    <w:color w:val="5173AE"/>
                    <w:sz w:val="18"/>
                    <w:szCs w:val="18"/>
                  </w:rPr>
                  <w:t xml:space="preserve">                                             </w:t>
                </w:r>
                <w:r>
                  <w:rPr>
                    <w:rFonts w:ascii="Arial" w:hAnsi="Arial" w:cs="Arial"/>
                    <w:b/>
                    <w:bCs/>
                    <w:color w:val="5173AE"/>
                    <w:sz w:val="18"/>
                    <w:szCs w:val="18"/>
                  </w:rPr>
                  <w:t xml:space="preserve">   </w:t>
                </w:r>
                <w:r w:rsidRPr="004E4F0C">
                  <w:rPr>
                    <w:rFonts w:ascii="Arial" w:hAnsi="Arial" w:cs="Arial"/>
                    <w:b/>
                    <w:bCs/>
                    <w:color w:val="5173AE"/>
                    <w:sz w:val="16"/>
                    <w:szCs w:val="16"/>
                  </w:rPr>
                  <w:t>Valledupar Cesar Colombia</w:t>
                </w:r>
              </w:p>
              <w:p w:rsidR="00EA0C19" w:rsidRPr="00EA0C19" w:rsidRDefault="00EA0C19" w:rsidP="00EA0C19">
                <w:pPr>
                  <w:jc w:val="right"/>
                  <w:rPr>
                    <w:rFonts w:ascii="Arial" w:hAnsi="Arial" w:cs="Arial"/>
                    <w:b/>
                    <w:sz w:val="14"/>
                    <w:szCs w:val="14"/>
                  </w:rPr>
                </w:pPr>
              </w:p>
            </w:txbxContent>
          </v:textbox>
        </v:shape>
      </w:pict>
    </w:r>
    <w:r>
      <w:rPr>
        <w:rFonts w:ascii="Arial" w:hAnsi="Arial" w:cs="Arial"/>
        <w:b/>
        <w:bCs/>
        <w:noProof/>
        <w:color w:val="5173AE"/>
        <w:sz w:val="18"/>
        <w:szCs w:val="18"/>
        <w:lang w:val="es-CO" w:eastAsia="es-CO"/>
      </w:rPr>
      <w:pict>
        <v:shape id="Text Box 3" o:spid="_x0000_s2050" type="#_x0000_t202" style="position:absolute;margin-left:-58.4pt;margin-top:-35.25pt;width:549pt;height:8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" stroked="f">
          <v:textbox>
            <w:txbxContent>
              <w:p w:rsidR="006F53CD" w:rsidRPr="00D906CF" w:rsidRDefault="00EA0C19" w:rsidP="00D906CF">
                <w:r>
                  <w:rPr>
                    <w:noProof/>
                    <w:lang w:val="es-CO" w:eastAsia="es-CO"/>
                  </w:rPr>
                  <w:drawing>
                    <wp:inline distT="0" distB="0" distL="0" distR="0">
                      <wp:extent cx="6585193" cy="1208598"/>
                      <wp:effectExtent l="19050" t="0" r="6107" b="0"/>
                      <wp:docPr id="1" name="0 Imagen" descr="Hoja Ne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New2.jpg"/>
                              <pic:cNvPicPr/>
                            </pic:nvPicPr>
                            <pic:blipFill>
                              <a:blip r:embed="rId2"/>
                              <a:stretch>
                                <a:fillRect/>
                              </a:stretch>
                            </pic:blipFill>
                            <pic:spPr>
                              <a:xfrm>
                                <a:off x="0" y="0"/>
                                <a:ext cx="6585193" cy="1208598"/>
                              </a:xfrm>
                              <a:prstGeom prst="rect">
                                <a:avLst/>
                              </a:prstGeom>
                            </pic:spPr>
                          </pic:pic>
                        </a:graphicData>
                      </a:graphic>
                    </wp:inline>
                  </w:drawing>
                </w:r>
              </w:p>
            </w:txbxContent>
          </v:textbox>
        </v:shape>
      </w:pict>
    </w:r>
    <w:r>
      <w:rPr>
        <w:rFonts w:ascii="Arial" w:hAnsi="Arial" w:cs="Arial"/>
        <w:b/>
        <w:bCs/>
        <w:noProof/>
        <w:color w:val="5173AE"/>
        <w:sz w:val="18"/>
        <w:szCs w:val="18"/>
        <w:lang w:val="es-CO" w:eastAsia="es-CO"/>
      </w:rPr>
      <w:pict>
        <v:shape id="Text Box 4" o:spid="_x0000_s2049" type="#_x0000_t202" style="position:absolute;margin-left:275pt;margin-top:-212.55pt;width:202.25pt;height:208.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NQHuQIAAME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" filled="f" stroked="f">
          <v:textbox>
            <w:txbxContent>
              <w:p w:rsidR="00B4553D" w:rsidRDefault="00D906CF">
                <w:r>
                  <w:rPr>
                    <w:noProof/>
                    <w:lang w:val="es-CO" w:eastAsia="es-CO"/>
                  </w:rPr>
                  <w:drawing>
                    <wp:inline distT="0" distB="0" distL="0" distR="0">
                      <wp:extent cx="2374392" cy="2542032"/>
                      <wp:effectExtent l="19050" t="0" r="6858" b="0"/>
                      <wp:docPr id="12" name="11 Imagen" descr="Hoja New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New45.jpg"/>
                              <pic:cNvPicPr/>
                            </pic:nvPicPr>
                            <pic:blipFill>
                              <a:blip r:embed="rId3"/>
                              <a:stretch>
                                <a:fillRect/>
                              </a:stretch>
                            </pic:blipFill>
                            <pic:spPr>
                              <a:xfrm>
                                <a:off x="0" y="0"/>
                                <a:ext cx="2374392" cy="2542032"/>
                              </a:xfrm>
                              <a:prstGeom prst="rect">
                                <a:avLst/>
                              </a:prstGeom>
                            </pic:spPr>
                          </pic:pic>
                        </a:graphicData>
                      </a:graphic>
                    </wp:inline>
                  </w:drawing>
                </w:r>
              </w:p>
            </w:txbxContent>
          </v:textbox>
        </v:shape>
      </w:pict>
    </w:r>
  </w:p>
  <w:p w:rsidR="00B25D75" w:rsidRPr="00B25D75" w:rsidRDefault="00B25D75" w:rsidP="00B25D75">
    <w:pPr>
      <w:rPr>
        <w:sz w:val="18"/>
        <w:szCs w:val="18"/>
        <w:lang w:val="en-US"/>
      </w:rPr>
    </w:pPr>
  </w:p>
  <w:p w:rsidR="00B25D75" w:rsidRPr="00B25D75" w:rsidRDefault="00B25D75">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9A2" w:rsidRDefault="004009A2" w:rsidP="00F110B1">
      <w:r>
        <w:separator/>
      </w:r>
    </w:p>
  </w:footnote>
  <w:footnote w:type="continuationSeparator" w:id="0">
    <w:p w:rsidR="004009A2" w:rsidRDefault="004009A2" w:rsidP="00F11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0B1" w:rsidRDefault="004009A2" w:rsidP="00DB7EBA">
    <w:pPr>
      <w:pStyle w:val="Encabezado"/>
    </w:pPr>
    <w:r>
      <w:rPr>
        <w:noProof/>
        <w:lang w:val="es-CO" w:eastAsia="es-CO"/>
      </w:rPr>
      <w:pict>
        <v:shapetype id="_x0000_t202" coordsize="21600,21600" o:spt="202" path="m,l,21600r21600,l21600,xe">
          <v:stroke joinstyle="miter"/>
          <v:path gradientshapeok="t" o:connecttype="rect"/>
        </v:shapetype>
        <v:shape id="Text Box 10" o:spid="_x0000_s2053" type="#_x0000_t202" style="position:absolute;margin-left:9.45pt;margin-top:72.9pt;width:232.5pt;height:24.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" stroked="f">
          <v:textbox>
            <w:txbxContent>
              <w:p w:rsidR="00013D84" w:rsidRPr="00013D84" w:rsidRDefault="00013D84" w:rsidP="00013D84">
                <w:pPr>
                  <w:rPr>
                    <w:rFonts w:ascii="Arial" w:hAnsi="Arial" w:cs="Arial"/>
                    <w:b/>
                    <w:i/>
                    <w:color w:val="404040"/>
                    <w:sz w:val="20"/>
                    <w:szCs w:val="20"/>
                    <w:lang w:val="es-CO"/>
                  </w:rPr>
                </w:pPr>
                <w:r w:rsidRPr="00013D84">
                  <w:rPr>
                    <w:rFonts w:ascii="Arial" w:hAnsi="Arial" w:cs="Arial"/>
                    <w:b/>
                    <w:i/>
                    <w:color w:val="404040"/>
                    <w:sz w:val="20"/>
                    <w:szCs w:val="20"/>
                    <w:lang w:val="es-CO"/>
                  </w:rPr>
                  <w:t>DEPARTAMENTO DE LENGUAS MODERNAS</w:t>
                </w:r>
              </w:p>
              <w:p w:rsidR="00F869AE" w:rsidRPr="00F869AE" w:rsidRDefault="00F869AE" w:rsidP="00F869AE">
                <w:pPr>
                  <w:jc w:val="right"/>
                  <w:rPr>
                    <w:rFonts w:ascii="Arial" w:hAnsi="Arial" w:cs="Arial"/>
                    <w:i/>
                    <w:sz w:val="20"/>
                    <w:szCs w:val="20"/>
                    <w:lang w:val="es-CO"/>
                  </w:rPr>
                </w:pPr>
              </w:p>
            </w:txbxContent>
          </v:textbox>
        </v:shape>
      </w:pict>
    </w:r>
    <w:r>
      <w:rPr>
        <w:noProof/>
        <w:lang w:val="es-CO" w:eastAsia="es-CO"/>
      </w:rPr>
      <w:pict>
        <v:shape id="Text Box 2" o:spid="_x0000_s2052" type="#_x0000_t202" style="position:absolute;margin-left:-66.8pt;margin-top:-.95pt;width:570.75pt;height:92.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NX5hQIAABc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" stroked="f">
          <v:textbox>
            <w:txbxContent>
              <w:p w:rsidR="00431B00" w:rsidRPr="00D906CF" w:rsidRDefault="00027A63" w:rsidP="00D906CF">
                <w:r>
                  <w:rPr>
                    <w:noProof/>
                    <w:lang w:val="es-CO" w:eastAsia="es-CO"/>
                  </w:rPr>
                  <w:drawing>
                    <wp:inline distT="0" distB="0" distL="0" distR="0">
                      <wp:extent cx="6677023" cy="1076325"/>
                      <wp:effectExtent l="0" t="0" r="0" b="0"/>
                      <wp:docPr id="9"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New56.jpg"/>
                              <pic:cNvPicPr/>
                            </pic:nvPicPr>
                            <pic:blipFill>
                              <a:blip r:embed="rId1">
                                <a:extLst>
                                  <a:ext uri="{28A0092B-C50C-407E-A947-70E740481C1C}">
                                    <a14:useLocalDpi xmlns:a14="http://schemas.microsoft.com/office/drawing/2010/main" val="0"/>
                                  </a:ext>
                                </a:extLst>
                              </a:blip>
                              <a:stretch>
                                <a:fillRect/>
                              </a:stretch>
                            </pic:blipFill>
                            <pic:spPr>
                              <a:xfrm>
                                <a:off x="0" y="0"/>
                                <a:ext cx="6674481" cy="1075915"/>
                              </a:xfrm>
                              <a:prstGeom prst="rect">
                                <a:avLst/>
                              </a:prstGeom>
                            </pic:spPr>
                          </pic:pic>
                        </a:graphicData>
                      </a:graphic>
                    </wp:inline>
                  </w:drawing>
                </w:r>
                <w:r w:rsidR="00F869AE">
                  <w:rPr>
                    <w:noProof/>
                    <w:lang w:val="es-CO" w:eastAsia="es-CO"/>
                  </w:rPr>
                  <w:drawing>
                    <wp:inline distT="0" distB="0" distL="0" distR="0">
                      <wp:extent cx="6679094" cy="763325"/>
                      <wp:effectExtent l="0" t="0" r="0" b="0"/>
                      <wp:docPr id="2" name="1 Imagen" descr="Hoja New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New56.jpg"/>
                              <pic:cNvPicPr/>
                            </pic:nvPicPr>
                            <pic:blipFill>
                              <a:blip r:embed="rId2"/>
                              <a:stretch>
                                <a:fillRect/>
                              </a:stretch>
                            </pic:blipFill>
                            <pic:spPr>
                              <a:xfrm>
                                <a:off x="0" y="0"/>
                                <a:ext cx="6678168" cy="763219"/>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521A5"/>
    <w:multiLevelType w:val="hybridMultilevel"/>
    <w:tmpl w:val="763E9FFC"/>
    <w:lvl w:ilvl="0" w:tplc="240A000F">
      <w:start w:val="1"/>
      <w:numFmt w:val="decimal"/>
      <w:lvlText w:val="%1."/>
      <w:lvlJc w:val="left"/>
      <w:pPr>
        <w:ind w:left="360" w:hanging="360"/>
      </w:p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1">
    <w:nsid w:val="268F082D"/>
    <w:multiLevelType w:val="hybridMultilevel"/>
    <w:tmpl w:val="A18A9858"/>
    <w:lvl w:ilvl="0" w:tplc="240A0001">
      <w:numFmt w:val="bullet"/>
      <w:lvlText w:val=""/>
      <w:lvlJc w:val="left"/>
      <w:pPr>
        <w:ind w:left="960" w:hanging="360"/>
      </w:pPr>
      <w:rPr>
        <w:rFonts w:ascii="Symbol" w:eastAsia="Times New Roman" w:hAnsi="Symbol" w:hint="default"/>
      </w:rPr>
    </w:lvl>
    <w:lvl w:ilvl="1" w:tplc="240A0003" w:tentative="1">
      <w:start w:val="1"/>
      <w:numFmt w:val="bullet"/>
      <w:lvlText w:val="o"/>
      <w:lvlJc w:val="left"/>
      <w:pPr>
        <w:ind w:left="1680" w:hanging="360"/>
      </w:pPr>
      <w:rPr>
        <w:rFonts w:ascii="Courier New" w:hAnsi="Courier New" w:hint="default"/>
      </w:rPr>
    </w:lvl>
    <w:lvl w:ilvl="2" w:tplc="240A0005" w:tentative="1">
      <w:start w:val="1"/>
      <w:numFmt w:val="bullet"/>
      <w:lvlText w:val=""/>
      <w:lvlJc w:val="left"/>
      <w:pPr>
        <w:ind w:left="2400" w:hanging="360"/>
      </w:pPr>
      <w:rPr>
        <w:rFonts w:ascii="Wingdings" w:hAnsi="Wingdings" w:hint="default"/>
      </w:rPr>
    </w:lvl>
    <w:lvl w:ilvl="3" w:tplc="240A0001" w:tentative="1">
      <w:start w:val="1"/>
      <w:numFmt w:val="bullet"/>
      <w:lvlText w:val=""/>
      <w:lvlJc w:val="left"/>
      <w:pPr>
        <w:ind w:left="3120" w:hanging="360"/>
      </w:pPr>
      <w:rPr>
        <w:rFonts w:ascii="Symbol" w:hAnsi="Symbol" w:hint="default"/>
      </w:rPr>
    </w:lvl>
    <w:lvl w:ilvl="4" w:tplc="240A0003" w:tentative="1">
      <w:start w:val="1"/>
      <w:numFmt w:val="bullet"/>
      <w:lvlText w:val="o"/>
      <w:lvlJc w:val="left"/>
      <w:pPr>
        <w:ind w:left="3840" w:hanging="360"/>
      </w:pPr>
      <w:rPr>
        <w:rFonts w:ascii="Courier New" w:hAnsi="Courier New" w:hint="default"/>
      </w:rPr>
    </w:lvl>
    <w:lvl w:ilvl="5" w:tplc="240A0005" w:tentative="1">
      <w:start w:val="1"/>
      <w:numFmt w:val="bullet"/>
      <w:lvlText w:val=""/>
      <w:lvlJc w:val="left"/>
      <w:pPr>
        <w:ind w:left="4560" w:hanging="360"/>
      </w:pPr>
      <w:rPr>
        <w:rFonts w:ascii="Wingdings" w:hAnsi="Wingdings" w:hint="default"/>
      </w:rPr>
    </w:lvl>
    <w:lvl w:ilvl="6" w:tplc="240A0001" w:tentative="1">
      <w:start w:val="1"/>
      <w:numFmt w:val="bullet"/>
      <w:lvlText w:val=""/>
      <w:lvlJc w:val="left"/>
      <w:pPr>
        <w:ind w:left="5280" w:hanging="360"/>
      </w:pPr>
      <w:rPr>
        <w:rFonts w:ascii="Symbol" w:hAnsi="Symbol" w:hint="default"/>
      </w:rPr>
    </w:lvl>
    <w:lvl w:ilvl="7" w:tplc="240A0003" w:tentative="1">
      <w:start w:val="1"/>
      <w:numFmt w:val="bullet"/>
      <w:lvlText w:val="o"/>
      <w:lvlJc w:val="left"/>
      <w:pPr>
        <w:ind w:left="6000" w:hanging="360"/>
      </w:pPr>
      <w:rPr>
        <w:rFonts w:ascii="Courier New" w:hAnsi="Courier New" w:hint="default"/>
      </w:rPr>
    </w:lvl>
    <w:lvl w:ilvl="8" w:tplc="240A0005" w:tentative="1">
      <w:start w:val="1"/>
      <w:numFmt w:val="bullet"/>
      <w:lvlText w:val=""/>
      <w:lvlJc w:val="left"/>
      <w:pPr>
        <w:ind w:left="6720" w:hanging="360"/>
      </w:pPr>
      <w:rPr>
        <w:rFonts w:ascii="Wingdings" w:hAnsi="Wingdings" w:hint="default"/>
      </w:rPr>
    </w:lvl>
  </w:abstractNum>
  <w:abstractNum w:abstractNumId="2">
    <w:nsid w:val="273431D3"/>
    <w:multiLevelType w:val="hybridMultilevel"/>
    <w:tmpl w:val="0D7EF9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110B1"/>
    <w:rsid w:val="00013D84"/>
    <w:rsid w:val="00026077"/>
    <w:rsid w:val="00027A63"/>
    <w:rsid w:val="00055B03"/>
    <w:rsid w:val="00186152"/>
    <w:rsid w:val="002314D1"/>
    <w:rsid w:val="00233BD5"/>
    <w:rsid w:val="00256295"/>
    <w:rsid w:val="002967B5"/>
    <w:rsid w:val="002F36C6"/>
    <w:rsid w:val="002F3A3B"/>
    <w:rsid w:val="00302B91"/>
    <w:rsid w:val="00344B1B"/>
    <w:rsid w:val="0035427C"/>
    <w:rsid w:val="003A34A3"/>
    <w:rsid w:val="003B6EA0"/>
    <w:rsid w:val="003D6AAD"/>
    <w:rsid w:val="004009A2"/>
    <w:rsid w:val="00400C88"/>
    <w:rsid w:val="00417EAB"/>
    <w:rsid w:val="00431B00"/>
    <w:rsid w:val="005453C9"/>
    <w:rsid w:val="00582F1A"/>
    <w:rsid w:val="005C213D"/>
    <w:rsid w:val="006F53CD"/>
    <w:rsid w:val="0070057C"/>
    <w:rsid w:val="00744712"/>
    <w:rsid w:val="007E6993"/>
    <w:rsid w:val="00851195"/>
    <w:rsid w:val="008A5EFC"/>
    <w:rsid w:val="008B3A22"/>
    <w:rsid w:val="00913C81"/>
    <w:rsid w:val="0095504D"/>
    <w:rsid w:val="009A77B2"/>
    <w:rsid w:val="009D77D0"/>
    <w:rsid w:val="00A2152D"/>
    <w:rsid w:val="00A54AA7"/>
    <w:rsid w:val="00A74200"/>
    <w:rsid w:val="00A75E24"/>
    <w:rsid w:val="00AD70A6"/>
    <w:rsid w:val="00AF2C20"/>
    <w:rsid w:val="00B012F2"/>
    <w:rsid w:val="00B25D75"/>
    <w:rsid w:val="00B4553D"/>
    <w:rsid w:val="00B74131"/>
    <w:rsid w:val="00CC7FFB"/>
    <w:rsid w:val="00CE293E"/>
    <w:rsid w:val="00D03960"/>
    <w:rsid w:val="00D2489E"/>
    <w:rsid w:val="00D24FB4"/>
    <w:rsid w:val="00D77E06"/>
    <w:rsid w:val="00D906CF"/>
    <w:rsid w:val="00DB7EBA"/>
    <w:rsid w:val="00DE6ACE"/>
    <w:rsid w:val="00E07E18"/>
    <w:rsid w:val="00E42E1F"/>
    <w:rsid w:val="00E53519"/>
    <w:rsid w:val="00E81497"/>
    <w:rsid w:val="00EA0C19"/>
    <w:rsid w:val="00EB59BD"/>
    <w:rsid w:val="00EE2578"/>
    <w:rsid w:val="00EF2C5A"/>
    <w:rsid w:val="00F110B1"/>
    <w:rsid w:val="00F368B9"/>
    <w:rsid w:val="00F82056"/>
    <w:rsid w:val="00F869AE"/>
    <w:rsid w:val="00FC4198"/>
    <w:rsid w:val="00FD38B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6AAD"/>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110B1"/>
    <w:pPr>
      <w:tabs>
        <w:tab w:val="center" w:pos="4419"/>
        <w:tab w:val="right" w:pos="8838"/>
      </w:tabs>
    </w:pPr>
  </w:style>
  <w:style w:type="character" w:customStyle="1" w:styleId="EncabezadoCar">
    <w:name w:val="Encabezado Car"/>
    <w:basedOn w:val="Fuentedeprrafopredeter"/>
    <w:link w:val="Encabezado"/>
    <w:rsid w:val="00F110B1"/>
    <w:rPr>
      <w:sz w:val="24"/>
      <w:szCs w:val="24"/>
      <w:lang w:val="es-ES" w:eastAsia="es-ES"/>
    </w:rPr>
  </w:style>
  <w:style w:type="paragraph" w:styleId="Piedepgina">
    <w:name w:val="footer"/>
    <w:basedOn w:val="Normal"/>
    <w:link w:val="PiedepginaCar"/>
    <w:rsid w:val="00F110B1"/>
    <w:pPr>
      <w:tabs>
        <w:tab w:val="center" w:pos="4419"/>
        <w:tab w:val="right" w:pos="8838"/>
      </w:tabs>
    </w:pPr>
  </w:style>
  <w:style w:type="character" w:customStyle="1" w:styleId="PiedepginaCar">
    <w:name w:val="Pie de página Car"/>
    <w:basedOn w:val="Fuentedeprrafopredeter"/>
    <w:link w:val="Piedepgina"/>
    <w:rsid w:val="00F110B1"/>
    <w:rPr>
      <w:sz w:val="24"/>
      <w:szCs w:val="24"/>
      <w:lang w:val="es-ES" w:eastAsia="es-ES"/>
    </w:rPr>
  </w:style>
  <w:style w:type="paragraph" w:styleId="Textodeglobo">
    <w:name w:val="Balloon Text"/>
    <w:basedOn w:val="Normal"/>
    <w:link w:val="TextodegloboCar"/>
    <w:rsid w:val="00F110B1"/>
    <w:rPr>
      <w:rFonts w:ascii="Tahoma" w:hAnsi="Tahoma" w:cs="Tahoma"/>
      <w:sz w:val="16"/>
      <w:szCs w:val="16"/>
    </w:rPr>
  </w:style>
  <w:style w:type="character" w:customStyle="1" w:styleId="TextodegloboCar">
    <w:name w:val="Texto de globo Car"/>
    <w:basedOn w:val="Fuentedeprrafopredeter"/>
    <w:link w:val="Textodeglobo"/>
    <w:rsid w:val="00F110B1"/>
    <w:rPr>
      <w:rFonts w:ascii="Tahoma" w:hAnsi="Tahoma" w:cs="Tahoma"/>
      <w:sz w:val="16"/>
      <w:szCs w:val="16"/>
      <w:lang w:val="es-ES" w:eastAsia="es-ES"/>
    </w:rPr>
  </w:style>
  <w:style w:type="character" w:styleId="Textoennegrita">
    <w:name w:val="Strong"/>
    <w:basedOn w:val="Fuentedeprrafopredeter"/>
    <w:uiPriority w:val="22"/>
    <w:qFormat/>
    <w:rsid w:val="00B25D75"/>
    <w:rPr>
      <w:b/>
      <w:bCs/>
    </w:rPr>
  </w:style>
  <w:style w:type="table" w:styleId="Tablaconcuadrcula">
    <w:name w:val="Table Grid"/>
    <w:basedOn w:val="Tablanormal"/>
    <w:uiPriority w:val="59"/>
    <w:rsid w:val="00FC419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5C213D"/>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6AAD"/>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110B1"/>
    <w:pPr>
      <w:tabs>
        <w:tab w:val="center" w:pos="4419"/>
        <w:tab w:val="right" w:pos="8838"/>
      </w:tabs>
    </w:pPr>
  </w:style>
  <w:style w:type="character" w:customStyle="1" w:styleId="EncabezadoCar">
    <w:name w:val="Encabezado Car"/>
    <w:basedOn w:val="Fuentedeprrafopredeter"/>
    <w:link w:val="Encabezado"/>
    <w:rsid w:val="00F110B1"/>
    <w:rPr>
      <w:sz w:val="24"/>
      <w:szCs w:val="24"/>
      <w:lang w:val="es-ES" w:eastAsia="es-ES"/>
    </w:rPr>
  </w:style>
  <w:style w:type="paragraph" w:styleId="Piedepgina">
    <w:name w:val="footer"/>
    <w:basedOn w:val="Normal"/>
    <w:link w:val="PiedepginaCar"/>
    <w:rsid w:val="00F110B1"/>
    <w:pPr>
      <w:tabs>
        <w:tab w:val="center" w:pos="4419"/>
        <w:tab w:val="right" w:pos="8838"/>
      </w:tabs>
    </w:pPr>
  </w:style>
  <w:style w:type="character" w:customStyle="1" w:styleId="PiedepginaCar">
    <w:name w:val="Pie de página Car"/>
    <w:basedOn w:val="Fuentedeprrafopredeter"/>
    <w:link w:val="Piedepgina"/>
    <w:rsid w:val="00F110B1"/>
    <w:rPr>
      <w:sz w:val="24"/>
      <w:szCs w:val="24"/>
      <w:lang w:val="es-ES" w:eastAsia="es-ES"/>
    </w:rPr>
  </w:style>
  <w:style w:type="paragraph" w:styleId="Textodeglobo">
    <w:name w:val="Balloon Text"/>
    <w:basedOn w:val="Normal"/>
    <w:link w:val="TextodegloboCar"/>
    <w:rsid w:val="00F110B1"/>
    <w:rPr>
      <w:rFonts w:ascii="Tahoma" w:hAnsi="Tahoma" w:cs="Tahoma"/>
      <w:sz w:val="16"/>
      <w:szCs w:val="16"/>
    </w:rPr>
  </w:style>
  <w:style w:type="character" w:customStyle="1" w:styleId="TextodegloboCar">
    <w:name w:val="Texto de globo Car"/>
    <w:basedOn w:val="Fuentedeprrafopredeter"/>
    <w:link w:val="Textodeglobo"/>
    <w:rsid w:val="00F110B1"/>
    <w:rPr>
      <w:rFonts w:ascii="Tahoma" w:hAnsi="Tahoma" w:cs="Tahoma"/>
      <w:sz w:val="16"/>
      <w:szCs w:val="16"/>
      <w:lang w:val="es-ES" w:eastAsia="es-ES"/>
    </w:rPr>
  </w:style>
  <w:style w:type="character" w:styleId="Textoennegrita">
    <w:name w:val="Strong"/>
    <w:basedOn w:val="Fuentedeprrafopredeter"/>
    <w:uiPriority w:val="22"/>
    <w:qFormat/>
    <w:rsid w:val="00B25D75"/>
    <w:rPr>
      <w:b/>
      <w:bCs/>
    </w:rPr>
  </w:style>
  <w:style w:type="table" w:styleId="Tablaconcuadrcula">
    <w:name w:val="Table Grid"/>
    <w:basedOn w:val="Tablanormal"/>
    <w:uiPriority w:val="59"/>
    <w:rsid w:val="00FC419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5C213D"/>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55400">
      <w:bodyDiv w:val="1"/>
      <w:marLeft w:val="0"/>
      <w:marRight w:val="0"/>
      <w:marTop w:val="0"/>
      <w:marBottom w:val="0"/>
      <w:divBdr>
        <w:top w:val="none" w:sz="0" w:space="0" w:color="auto"/>
        <w:left w:val="none" w:sz="0" w:space="0" w:color="auto"/>
        <w:bottom w:val="none" w:sz="0" w:space="0" w:color="auto"/>
        <w:right w:val="none" w:sz="0" w:space="0" w:color="auto"/>
      </w:divBdr>
    </w:div>
    <w:div w:id="179858417">
      <w:bodyDiv w:val="1"/>
      <w:marLeft w:val="0"/>
      <w:marRight w:val="0"/>
      <w:marTop w:val="0"/>
      <w:marBottom w:val="0"/>
      <w:divBdr>
        <w:top w:val="none" w:sz="0" w:space="0" w:color="auto"/>
        <w:left w:val="none" w:sz="0" w:space="0" w:color="auto"/>
        <w:bottom w:val="none" w:sz="0" w:space="0" w:color="auto"/>
        <w:right w:val="none" w:sz="0" w:space="0" w:color="auto"/>
      </w:divBdr>
    </w:div>
    <w:div w:id="864364474">
      <w:bodyDiv w:val="1"/>
      <w:marLeft w:val="0"/>
      <w:marRight w:val="0"/>
      <w:marTop w:val="0"/>
      <w:marBottom w:val="0"/>
      <w:divBdr>
        <w:top w:val="none" w:sz="0" w:space="0" w:color="auto"/>
        <w:left w:val="none" w:sz="0" w:space="0" w:color="auto"/>
        <w:bottom w:val="none" w:sz="0" w:space="0" w:color="auto"/>
        <w:right w:val="none" w:sz="0" w:space="0" w:color="auto"/>
      </w:divBdr>
    </w:div>
    <w:div w:id="1721172237">
      <w:bodyDiv w:val="1"/>
      <w:marLeft w:val="0"/>
      <w:marRight w:val="0"/>
      <w:marTop w:val="0"/>
      <w:marBottom w:val="0"/>
      <w:divBdr>
        <w:top w:val="none" w:sz="0" w:space="0" w:color="auto"/>
        <w:left w:val="none" w:sz="0" w:space="0" w:color="auto"/>
        <w:bottom w:val="none" w:sz="0" w:space="0" w:color="auto"/>
        <w:right w:val="none" w:sz="0" w:space="0" w:color="auto"/>
      </w:divBdr>
      <w:divsChild>
        <w:div w:id="356928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hyperlink" Target="mailto:idiomas@unicesar.edu.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CBB4D-C74B-438F-A1E2-31A96086A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1132</Words>
  <Characters>6227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JUANGUI</dc:creator>
  <cp:lastModifiedBy>unicesar</cp:lastModifiedBy>
  <cp:revision>3</cp:revision>
  <cp:lastPrinted>2014-06-27T22:37:00Z</cp:lastPrinted>
  <dcterms:created xsi:type="dcterms:W3CDTF">2012-05-11T16:38:00Z</dcterms:created>
  <dcterms:modified xsi:type="dcterms:W3CDTF">2014-06-27T22:41:00Z</dcterms:modified>
</cp:coreProperties>
</file>